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B3" w:rsidRPr="00FD134C" w:rsidRDefault="002F6EB3" w:rsidP="00984355">
      <w:pPr>
        <w:divId w:val="2"/>
        <w:rPr>
          <w:b/>
        </w:rPr>
      </w:pPr>
      <w:bookmarkStart w:id="0" w:name="_GoBack"/>
      <w:bookmarkEnd w:id="0"/>
      <w:r w:rsidRPr="00B67037">
        <w:rPr>
          <w:b/>
        </w:rPr>
        <w:t>FICHA DE INSCRIPCIÓN</w:t>
      </w:r>
    </w:p>
    <w:p w:rsidR="002F6EB3" w:rsidRDefault="002F6EB3" w:rsidP="00984355">
      <w:pPr>
        <w:divId w:val="2"/>
      </w:pPr>
      <w:r>
        <w:t>Nombre y apellidos</w:t>
      </w:r>
      <w:r w:rsidR="00232810">
        <w:t xml:space="preserve"> del </w:t>
      </w:r>
      <w:proofErr w:type="spellStart"/>
      <w:r w:rsidR="00232810">
        <w:t>alumn</w:t>
      </w:r>
      <w:proofErr w:type="spellEnd"/>
      <w:r w:rsidR="00232810">
        <w:t>@</w:t>
      </w:r>
      <w:r>
        <w:t>:</w:t>
      </w:r>
      <w:r>
        <w:tab/>
      </w:r>
      <w:r>
        <w:tab/>
      </w:r>
      <w:r>
        <w:tab/>
      </w:r>
      <w:r w:rsidR="00232810">
        <w:tab/>
      </w:r>
      <w:r>
        <w:tab/>
        <w:t>Club/Colegio (Ciudad):</w:t>
      </w:r>
    </w:p>
    <w:p w:rsidR="002F6EB3" w:rsidRDefault="002F6EB3" w:rsidP="00984355">
      <w:pPr>
        <w:divId w:val="2"/>
      </w:pPr>
      <w:r>
        <w:t>Fecha de nacimiento:</w:t>
      </w:r>
      <w:r>
        <w:tab/>
      </w:r>
      <w:r>
        <w:tab/>
      </w:r>
      <w:r w:rsidR="00232810">
        <w:tab/>
      </w:r>
      <w:r w:rsidR="00232810">
        <w:tab/>
      </w:r>
      <w:r>
        <w:tab/>
      </w:r>
      <w:r>
        <w:tab/>
      </w:r>
      <w:r w:rsidR="00232810">
        <w:tab/>
      </w:r>
      <w:r>
        <w:t>Posición:</w:t>
      </w:r>
    </w:p>
    <w:p w:rsidR="00B83C03" w:rsidRDefault="002F6EB3" w:rsidP="00984355">
      <w:pPr>
        <w:divId w:val="2"/>
      </w:pPr>
      <w:r>
        <w:t>Padece alguna enfermedad o patología (indicar cuál):</w:t>
      </w:r>
      <w:r w:rsidR="00A86236">
        <w:t xml:space="preserve">                             </w:t>
      </w:r>
    </w:p>
    <w:p w:rsidR="00232810" w:rsidRDefault="00B83C03" w:rsidP="00984355">
      <w:pPr>
        <w:divId w:val="2"/>
      </w:pPr>
      <w:r>
        <w:t xml:space="preserve">Talla pantalón y camiseta: </w:t>
      </w:r>
      <w:r>
        <w:tab/>
      </w:r>
      <w:r>
        <w:tab/>
      </w:r>
      <w:r>
        <w:tab/>
      </w:r>
    </w:p>
    <w:p w:rsidR="002F6EB3" w:rsidRDefault="002F6EB3" w:rsidP="00984355">
      <w:pPr>
        <w:divId w:val="2"/>
      </w:pPr>
      <w:r>
        <w:t>Es alérgico/a (indicar tipo de alergia):</w:t>
      </w:r>
      <w:r w:rsidR="002E7788">
        <w:t xml:space="preserve">  </w:t>
      </w:r>
      <w:r w:rsidR="00995AF1">
        <w:tab/>
      </w:r>
      <w:r w:rsidR="00995AF1">
        <w:tab/>
      </w:r>
      <w:r w:rsidR="002E7788">
        <w:t xml:space="preserve">             </w:t>
      </w:r>
    </w:p>
    <w:p w:rsidR="002F6EB3" w:rsidRDefault="00232810" w:rsidP="00984355">
      <w:pPr>
        <w:divId w:val="2"/>
        <w:rPr>
          <w:b/>
        </w:rPr>
      </w:pPr>
      <w:r>
        <w:rPr>
          <w:b/>
        </w:rPr>
        <w:t>Nombre y apellidos  de p</w:t>
      </w:r>
      <w:r w:rsidR="002F6EB3" w:rsidRPr="00B67037">
        <w:rPr>
          <w:b/>
        </w:rPr>
        <w:t>adre/madre o tutor:</w:t>
      </w:r>
    </w:p>
    <w:p w:rsidR="002F6EB3" w:rsidRPr="00B67037" w:rsidRDefault="002F6EB3" w:rsidP="00984355">
      <w:pPr>
        <w:divId w:val="2"/>
      </w:pPr>
      <w:r w:rsidRPr="00B67037">
        <w:t>Correo electrónico:</w:t>
      </w:r>
    </w:p>
    <w:p w:rsidR="002F6EB3" w:rsidRDefault="002F6EB3" w:rsidP="00984355">
      <w:pPr>
        <w:divId w:val="2"/>
      </w:pPr>
      <w:r w:rsidRPr="00B67037">
        <w:t>Teléfono de contacto:</w:t>
      </w:r>
    </w:p>
    <w:p w:rsidR="002F6EB3" w:rsidRDefault="002F6EB3" w:rsidP="00984355">
      <w:pPr>
        <w:divId w:val="2"/>
      </w:pPr>
      <w:r>
        <w:t>Observaciones (indique cualquier otro dato de relevancia):</w:t>
      </w:r>
    </w:p>
    <w:p w:rsidR="00F00E50" w:rsidRPr="00574F80" w:rsidRDefault="00F00E50" w:rsidP="00984355">
      <w:pPr>
        <w:divId w:val="2"/>
        <w:rPr>
          <w:b/>
        </w:rPr>
      </w:pPr>
      <w:r w:rsidRPr="00574F80">
        <w:rPr>
          <w:b/>
        </w:rPr>
        <w:t>Personas autorizadas para recoger al niño/a:</w:t>
      </w:r>
    </w:p>
    <w:p w:rsidR="00F00E50" w:rsidRDefault="00F00E50" w:rsidP="00984355">
      <w:pPr>
        <w:divId w:val="2"/>
      </w:pPr>
      <w:r>
        <w:t>Persona 1:                                                                                                       DNI:</w:t>
      </w:r>
    </w:p>
    <w:p w:rsidR="00F00E50" w:rsidRDefault="00F00E50" w:rsidP="00984355">
      <w:pPr>
        <w:divId w:val="2"/>
      </w:pPr>
      <w:r>
        <w:t xml:space="preserve">Persona 2: </w:t>
      </w:r>
      <w:r>
        <w:tab/>
      </w:r>
      <w:r>
        <w:tab/>
      </w:r>
      <w:r>
        <w:tab/>
      </w:r>
      <w:r>
        <w:tab/>
      </w:r>
      <w:r>
        <w:tab/>
      </w:r>
      <w:r>
        <w:tab/>
      </w:r>
      <w:r>
        <w:tab/>
        <w:t xml:space="preserve">        DNI:</w:t>
      </w:r>
    </w:p>
    <w:p w:rsidR="00F00E50" w:rsidRPr="00F00E50" w:rsidRDefault="00F00E50" w:rsidP="00F00E50">
      <w:pPr>
        <w:divId w:val="2"/>
      </w:pPr>
      <w:r>
        <w:t>Persona 3</w:t>
      </w:r>
      <w:r w:rsidRPr="00F00E50">
        <w:t>:                                                                                                       DNI:</w:t>
      </w:r>
    </w:p>
    <w:p w:rsidR="00F00E50" w:rsidRDefault="00F00E50" w:rsidP="00984355">
      <w:pPr>
        <w:divId w:val="2"/>
      </w:pPr>
      <w:r>
        <w:t>Persona 4</w:t>
      </w:r>
      <w:r w:rsidRPr="00F00E50">
        <w:t xml:space="preserve">: </w:t>
      </w:r>
      <w:r w:rsidRPr="00F00E50">
        <w:tab/>
      </w:r>
      <w:r w:rsidRPr="00F00E50">
        <w:tab/>
      </w:r>
      <w:r w:rsidRPr="00F00E50">
        <w:tab/>
      </w:r>
      <w:r w:rsidRPr="00F00E50">
        <w:tab/>
      </w:r>
      <w:r w:rsidRPr="00F00E50">
        <w:tab/>
      </w:r>
      <w:r w:rsidRPr="00F00E50">
        <w:tab/>
      </w:r>
      <w:r w:rsidRPr="00F00E50">
        <w:tab/>
        <w:t xml:space="preserve">        DNI:</w:t>
      </w:r>
    </w:p>
    <w:p w:rsidR="002F6EB3" w:rsidRPr="00E04279" w:rsidRDefault="002F6EB3" w:rsidP="00AF6B32">
      <w:pPr>
        <w:jc w:val="both"/>
        <w:divId w:val="2"/>
        <w:rPr>
          <w:b/>
          <w:color w:val="000000"/>
        </w:rPr>
      </w:pPr>
      <w:r w:rsidRPr="00E04279">
        <w:rPr>
          <w:b/>
          <w:color w:val="000000"/>
        </w:rPr>
        <w:t>¿Qué modalidad elijo?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581"/>
        <w:gridCol w:w="1581"/>
        <w:gridCol w:w="1941"/>
        <w:gridCol w:w="2126"/>
      </w:tblGrid>
      <w:tr w:rsidR="00232810" w:rsidRPr="0065034B" w:rsidTr="00232810">
        <w:trPr>
          <w:divId w:val="2"/>
          <w:trHeight w:val="268"/>
        </w:trPr>
        <w:tc>
          <w:tcPr>
            <w:tcW w:w="1951" w:type="dxa"/>
            <w:vMerge w:val="restart"/>
          </w:tcPr>
          <w:p w:rsidR="00232810" w:rsidRPr="0065034B" w:rsidRDefault="00232810" w:rsidP="00521E69">
            <w:pPr>
              <w:spacing w:after="0" w:line="240" w:lineRule="auto"/>
              <w:rPr>
                <w:b/>
              </w:rPr>
            </w:pPr>
            <w:r w:rsidRPr="0065034B">
              <w:rPr>
                <w:b/>
              </w:rPr>
              <w:t>Modalidad</w:t>
            </w:r>
          </w:p>
        </w:tc>
        <w:tc>
          <w:tcPr>
            <w:tcW w:w="1581" w:type="dxa"/>
          </w:tcPr>
          <w:p w:rsidR="00232810" w:rsidRDefault="00232810" w:rsidP="00232810">
            <w:pPr>
              <w:spacing w:after="0" w:line="240" w:lineRule="auto"/>
              <w:jc w:val="center"/>
              <w:rPr>
                <w:b/>
              </w:rPr>
            </w:pPr>
            <w:r w:rsidRPr="0065034B">
              <w:rPr>
                <w:b/>
              </w:rPr>
              <w:t>Marque</w:t>
            </w:r>
          </w:p>
          <w:p w:rsidR="00232810" w:rsidRPr="0065034B" w:rsidRDefault="00232810" w:rsidP="00232810">
            <w:pPr>
              <w:spacing w:after="0" w:line="240" w:lineRule="auto"/>
              <w:jc w:val="center"/>
              <w:rPr>
                <w:b/>
              </w:rPr>
            </w:pPr>
          </w:p>
        </w:tc>
        <w:tc>
          <w:tcPr>
            <w:tcW w:w="1581" w:type="dxa"/>
          </w:tcPr>
          <w:p w:rsidR="00232810" w:rsidRDefault="00232810" w:rsidP="00232810">
            <w:pPr>
              <w:spacing w:after="0" w:line="240" w:lineRule="auto"/>
              <w:jc w:val="center"/>
              <w:rPr>
                <w:b/>
              </w:rPr>
            </w:pPr>
            <w:proofErr w:type="spellStart"/>
            <w:r w:rsidRPr="00232810">
              <w:rPr>
                <w:b/>
              </w:rPr>
              <w:t>Easy</w:t>
            </w:r>
            <w:proofErr w:type="spellEnd"/>
            <w:r w:rsidRPr="00232810">
              <w:rPr>
                <w:b/>
              </w:rPr>
              <w:t xml:space="preserve"> </w:t>
            </w:r>
            <w:proofErr w:type="spellStart"/>
            <w:r w:rsidRPr="00232810">
              <w:rPr>
                <w:b/>
              </w:rPr>
              <w:t>Trainning</w:t>
            </w:r>
            <w:proofErr w:type="spellEnd"/>
          </w:p>
          <w:p w:rsidR="00232810" w:rsidRPr="00232810" w:rsidRDefault="00232810" w:rsidP="00232810">
            <w:pPr>
              <w:spacing w:after="0" w:line="240" w:lineRule="auto"/>
              <w:jc w:val="center"/>
              <w:rPr>
                <w:b/>
              </w:rPr>
            </w:pPr>
          </w:p>
        </w:tc>
        <w:tc>
          <w:tcPr>
            <w:tcW w:w="1941" w:type="dxa"/>
          </w:tcPr>
          <w:p w:rsidR="00232810" w:rsidRDefault="00232810" w:rsidP="00232810">
            <w:pPr>
              <w:spacing w:after="0" w:line="240" w:lineRule="auto"/>
              <w:jc w:val="center"/>
              <w:rPr>
                <w:b/>
              </w:rPr>
            </w:pPr>
            <w:r w:rsidRPr="00232810">
              <w:rPr>
                <w:b/>
              </w:rPr>
              <w:t xml:space="preserve">Medium </w:t>
            </w:r>
            <w:proofErr w:type="spellStart"/>
            <w:r w:rsidRPr="00232810">
              <w:rPr>
                <w:b/>
              </w:rPr>
              <w:t>Trainning</w:t>
            </w:r>
            <w:proofErr w:type="spellEnd"/>
          </w:p>
          <w:p w:rsidR="00232810" w:rsidRPr="00232810" w:rsidRDefault="00232810" w:rsidP="00232810">
            <w:pPr>
              <w:spacing w:after="0" w:line="240" w:lineRule="auto"/>
              <w:jc w:val="center"/>
              <w:rPr>
                <w:b/>
              </w:rPr>
            </w:pPr>
          </w:p>
        </w:tc>
        <w:tc>
          <w:tcPr>
            <w:tcW w:w="2126" w:type="dxa"/>
          </w:tcPr>
          <w:p w:rsidR="00232810" w:rsidRDefault="00232810" w:rsidP="00232810">
            <w:pPr>
              <w:spacing w:after="0" w:line="240" w:lineRule="auto"/>
              <w:jc w:val="center"/>
              <w:rPr>
                <w:b/>
              </w:rPr>
            </w:pPr>
            <w:proofErr w:type="spellStart"/>
            <w:r w:rsidRPr="00232810">
              <w:rPr>
                <w:b/>
              </w:rPr>
              <w:t>Hard</w:t>
            </w:r>
            <w:proofErr w:type="spellEnd"/>
            <w:r w:rsidRPr="00232810">
              <w:rPr>
                <w:b/>
              </w:rPr>
              <w:t xml:space="preserve"> </w:t>
            </w:r>
            <w:proofErr w:type="spellStart"/>
            <w:r w:rsidRPr="00232810">
              <w:rPr>
                <w:b/>
              </w:rPr>
              <w:t>Trainning</w:t>
            </w:r>
            <w:proofErr w:type="spellEnd"/>
          </w:p>
          <w:p w:rsidR="00232810" w:rsidRPr="00232810" w:rsidRDefault="00232810" w:rsidP="00232810">
            <w:pPr>
              <w:spacing w:after="0" w:line="240" w:lineRule="auto"/>
              <w:jc w:val="center"/>
              <w:rPr>
                <w:b/>
              </w:rPr>
            </w:pPr>
          </w:p>
        </w:tc>
      </w:tr>
      <w:tr w:rsidR="00232810" w:rsidRPr="0065034B" w:rsidTr="00CA6F44">
        <w:trPr>
          <w:divId w:val="2"/>
          <w:trHeight w:val="268"/>
        </w:trPr>
        <w:tc>
          <w:tcPr>
            <w:tcW w:w="1951" w:type="dxa"/>
            <w:vMerge/>
          </w:tcPr>
          <w:p w:rsidR="00232810" w:rsidRPr="0065034B" w:rsidRDefault="00232810" w:rsidP="00521E69">
            <w:pPr>
              <w:spacing w:after="0" w:line="240" w:lineRule="auto"/>
              <w:rPr>
                <w:b/>
              </w:rPr>
            </w:pPr>
          </w:p>
        </w:tc>
        <w:tc>
          <w:tcPr>
            <w:tcW w:w="7229" w:type="dxa"/>
            <w:gridSpan w:val="4"/>
          </w:tcPr>
          <w:p w:rsidR="00232810" w:rsidRPr="00232810" w:rsidRDefault="00232810" w:rsidP="00232810">
            <w:pPr>
              <w:spacing w:after="0" w:line="240" w:lineRule="auto"/>
              <w:jc w:val="center"/>
              <w:rPr>
                <w:b/>
              </w:rPr>
            </w:pPr>
            <w:r>
              <w:rPr>
                <w:b/>
              </w:rPr>
              <w:t>Marque X</w:t>
            </w:r>
          </w:p>
        </w:tc>
      </w:tr>
      <w:tr w:rsidR="00232810" w:rsidRPr="0065034B" w:rsidTr="00232810">
        <w:trPr>
          <w:divId w:val="2"/>
          <w:trHeight w:val="262"/>
        </w:trPr>
        <w:tc>
          <w:tcPr>
            <w:tcW w:w="1951" w:type="dxa"/>
          </w:tcPr>
          <w:p w:rsidR="00232810" w:rsidRPr="0065034B" w:rsidRDefault="00232810" w:rsidP="003C5E71">
            <w:pPr>
              <w:spacing w:after="0" w:line="240" w:lineRule="auto"/>
            </w:pPr>
            <w:r>
              <w:t>Individual</w:t>
            </w:r>
          </w:p>
        </w:tc>
        <w:tc>
          <w:tcPr>
            <w:tcW w:w="1581" w:type="dxa"/>
          </w:tcPr>
          <w:p w:rsidR="00232810" w:rsidRPr="0065034B" w:rsidRDefault="00232810" w:rsidP="00521E69">
            <w:pPr>
              <w:spacing w:after="0" w:line="240" w:lineRule="auto"/>
            </w:pPr>
          </w:p>
        </w:tc>
        <w:tc>
          <w:tcPr>
            <w:tcW w:w="1581" w:type="dxa"/>
          </w:tcPr>
          <w:p w:rsidR="00232810" w:rsidRPr="0065034B" w:rsidRDefault="00232810" w:rsidP="00521E69">
            <w:pPr>
              <w:spacing w:after="0" w:line="240" w:lineRule="auto"/>
            </w:pPr>
          </w:p>
        </w:tc>
        <w:tc>
          <w:tcPr>
            <w:tcW w:w="1941" w:type="dxa"/>
          </w:tcPr>
          <w:p w:rsidR="00232810" w:rsidRPr="0065034B" w:rsidRDefault="00232810" w:rsidP="00521E69">
            <w:pPr>
              <w:spacing w:after="0" w:line="240" w:lineRule="auto"/>
            </w:pPr>
          </w:p>
        </w:tc>
        <w:tc>
          <w:tcPr>
            <w:tcW w:w="2126" w:type="dxa"/>
          </w:tcPr>
          <w:p w:rsidR="00232810" w:rsidRPr="0065034B" w:rsidRDefault="00232810" w:rsidP="00521E69">
            <w:pPr>
              <w:spacing w:after="0" w:line="240" w:lineRule="auto"/>
            </w:pPr>
          </w:p>
        </w:tc>
      </w:tr>
      <w:tr w:rsidR="00232810" w:rsidRPr="0065034B" w:rsidTr="00232810">
        <w:trPr>
          <w:divId w:val="2"/>
          <w:trHeight w:val="262"/>
        </w:trPr>
        <w:tc>
          <w:tcPr>
            <w:tcW w:w="1951" w:type="dxa"/>
          </w:tcPr>
          <w:p w:rsidR="00232810" w:rsidRPr="0065034B" w:rsidRDefault="00232810" w:rsidP="00521E69">
            <w:pPr>
              <w:spacing w:after="0" w:line="240" w:lineRule="auto"/>
            </w:pPr>
            <w:r>
              <w:t>Pareja</w:t>
            </w:r>
          </w:p>
        </w:tc>
        <w:tc>
          <w:tcPr>
            <w:tcW w:w="1581" w:type="dxa"/>
          </w:tcPr>
          <w:p w:rsidR="00232810" w:rsidRPr="0065034B" w:rsidRDefault="00232810" w:rsidP="00521E69">
            <w:pPr>
              <w:spacing w:after="0" w:line="240" w:lineRule="auto"/>
            </w:pPr>
          </w:p>
        </w:tc>
        <w:tc>
          <w:tcPr>
            <w:tcW w:w="1581" w:type="dxa"/>
          </w:tcPr>
          <w:p w:rsidR="00232810" w:rsidRPr="0065034B" w:rsidRDefault="00232810" w:rsidP="00521E69">
            <w:pPr>
              <w:spacing w:after="0" w:line="240" w:lineRule="auto"/>
            </w:pPr>
          </w:p>
        </w:tc>
        <w:tc>
          <w:tcPr>
            <w:tcW w:w="1941" w:type="dxa"/>
          </w:tcPr>
          <w:p w:rsidR="00232810" w:rsidRPr="0065034B" w:rsidRDefault="00232810" w:rsidP="00521E69">
            <w:pPr>
              <w:spacing w:after="0" w:line="240" w:lineRule="auto"/>
            </w:pPr>
          </w:p>
        </w:tc>
        <w:tc>
          <w:tcPr>
            <w:tcW w:w="2126" w:type="dxa"/>
          </w:tcPr>
          <w:p w:rsidR="00232810" w:rsidRPr="0065034B" w:rsidRDefault="00232810" w:rsidP="00521E69">
            <w:pPr>
              <w:spacing w:after="0" w:line="240" w:lineRule="auto"/>
            </w:pPr>
          </w:p>
        </w:tc>
      </w:tr>
      <w:tr w:rsidR="00232810" w:rsidRPr="0065034B" w:rsidTr="00232810">
        <w:trPr>
          <w:divId w:val="2"/>
          <w:trHeight w:val="262"/>
        </w:trPr>
        <w:tc>
          <w:tcPr>
            <w:tcW w:w="1951" w:type="dxa"/>
          </w:tcPr>
          <w:p w:rsidR="00232810" w:rsidRPr="0065034B" w:rsidRDefault="00232810" w:rsidP="00521E69">
            <w:pPr>
              <w:spacing w:after="0" w:line="240" w:lineRule="auto"/>
            </w:pPr>
            <w:r>
              <w:t>Grupo</w:t>
            </w:r>
          </w:p>
        </w:tc>
        <w:tc>
          <w:tcPr>
            <w:tcW w:w="1581" w:type="dxa"/>
          </w:tcPr>
          <w:p w:rsidR="00232810" w:rsidRPr="0065034B" w:rsidRDefault="00232810" w:rsidP="00521E69">
            <w:pPr>
              <w:spacing w:after="0" w:line="240" w:lineRule="auto"/>
            </w:pPr>
          </w:p>
        </w:tc>
        <w:tc>
          <w:tcPr>
            <w:tcW w:w="1581" w:type="dxa"/>
          </w:tcPr>
          <w:p w:rsidR="00232810" w:rsidRPr="0065034B" w:rsidRDefault="00232810" w:rsidP="00521E69">
            <w:pPr>
              <w:spacing w:after="0" w:line="240" w:lineRule="auto"/>
            </w:pPr>
          </w:p>
        </w:tc>
        <w:tc>
          <w:tcPr>
            <w:tcW w:w="1941" w:type="dxa"/>
          </w:tcPr>
          <w:p w:rsidR="00232810" w:rsidRPr="0065034B" w:rsidRDefault="00232810" w:rsidP="00521E69">
            <w:pPr>
              <w:spacing w:after="0" w:line="240" w:lineRule="auto"/>
            </w:pPr>
          </w:p>
        </w:tc>
        <w:tc>
          <w:tcPr>
            <w:tcW w:w="2126" w:type="dxa"/>
          </w:tcPr>
          <w:p w:rsidR="00232810" w:rsidRPr="0065034B" w:rsidRDefault="00232810" w:rsidP="00521E69">
            <w:pPr>
              <w:spacing w:after="0" w:line="240" w:lineRule="auto"/>
            </w:pPr>
          </w:p>
        </w:tc>
      </w:tr>
    </w:tbl>
    <w:p w:rsidR="00521E69" w:rsidRDefault="00521E69" w:rsidP="00521E69">
      <w:pPr>
        <w:tabs>
          <w:tab w:val="left" w:pos="1617"/>
        </w:tabs>
        <w:jc w:val="both"/>
        <w:divId w:val="2"/>
        <w:rPr>
          <w:color w:val="000000"/>
          <w:sz w:val="16"/>
          <w:szCs w:val="16"/>
        </w:rPr>
      </w:pPr>
      <w:r>
        <w:rPr>
          <w:color w:val="000000"/>
          <w:sz w:val="16"/>
          <w:szCs w:val="16"/>
        </w:rPr>
        <w:tab/>
      </w:r>
    </w:p>
    <w:p w:rsidR="00232810" w:rsidRDefault="00232810" w:rsidP="00521E69">
      <w:pPr>
        <w:tabs>
          <w:tab w:val="left" w:pos="1617"/>
        </w:tabs>
        <w:jc w:val="both"/>
        <w:divId w:val="2"/>
        <w:rPr>
          <w:color w:val="000000"/>
          <w:sz w:val="16"/>
          <w:szCs w:val="16"/>
        </w:rPr>
      </w:pPr>
    </w:p>
    <w:p w:rsidR="00232810" w:rsidRDefault="00232810" w:rsidP="00521E69">
      <w:pPr>
        <w:tabs>
          <w:tab w:val="left" w:pos="1617"/>
        </w:tabs>
        <w:jc w:val="both"/>
        <w:divId w:val="2"/>
        <w:rPr>
          <w:color w:val="000000"/>
          <w:sz w:val="16"/>
          <w:szCs w:val="16"/>
        </w:rPr>
      </w:pPr>
    </w:p>
    <w:p w:rsidR="00232810" w:rsidRDefault="00232810" w:rsidP="00521E69">
      <w:pPr>
        <w:tabs>
          <w:tab w:val="left" w:pos="1617"/>
        </w:tabs>
        <w:jc w:val="both"/>
        <w:divId w:val="2"/>
        <w:rPr>
          <w:color w:val="000000"/>
          <w:sz w:val="16"/>
          <w:szCs w:val="16"/>
        </w:rPr>
      </w:pPr>
    </w:p>
    <w:p w:rsidR="00232810" w:rsidRDefault="00232810" w:rsidP="00521E69">
      <w:pPr>
        <w:tabs>
          <w:tab w:val="left" w:pos="1617"/>
        </w:tabs>
        <w:jc w:val="both"/>
        <w:divId w:val="2"/>
        <w:rPr>
          <w:color w:val="000000"/>
          <w:sz w:val="16"/>
          <w:szCs w:val="16"/>
        </w:rPr>
      </w:pPr>
    </w:p>
    <w:tbl>
      <w:tblPr>
        <w:tblStyle w:val="Tablaconcuadrcula"/>
        <w:tblpPr w:leftFromText="141" w:rightFromText="141" w:vertAnchor="page" w:horzAnchor="margin" w:tblpXSpec="center" w:tblpY="9226"/>
        <w:tblW w:w="0" w:type="auto"/>
        <w:tblLook w:val="04A0" w:firstRow="1" w:lastRow="0" w:firstColumn="1" w:lastColumn="0" w:noHBand="0" w:noVBand="1"/>
      </w:tblPr>
      <w:tblGrid>
        <w:gridCol w:w="2695"/>
        <w:gridCol w:w="2455"/>
      </w:tblGrid>
      <w:tr w:rsidR="00232810" w:rsidTr="00FB6809">
        <w:trPr>
          <w:divId w:val="2"/>
        </w:trPr>
        <w:tc>
          <w:tcPr>
            <w:tcW w:w="5150" w:type="dxa"/>
            <w:gridSpan w:val="2"/>
          </w:tcPr>
          <w:p w:rsidR="00232810" w:rsidRPr="00E030DA" w:rsidRDefault="00232810" w:rsidP="00FB6809">
            <w:pPr>
              <w:tabs>
                <w:tab w:val="left" w:pos="1617"/>
              </w:tabs>
              <w:jc w:val="center"/>
              <w:rPr>
                <w:b/>
                <w:color w:val="000000"/>
                <w:sz w:val="20"/>
                <w:szCs w:val="20"/>
              </w:rPr>
            </w:pPr>
            <w:r>
              <w:rPr>
                <w:b/>
                <w:color w:val="000000"/>
                <w:sz w:val="20"/>
                <w:szCs w:val="20"/>
              </w:rPr>
              <w:t>Nos conoció a través de:</w:t>
            </w:r>
          </w:p>
        </w:tc>
      </w:tr>
      <w:tr w:rsidR="00232810" w:rsidRPr="00995AF1" w:rsidTr="00FB6809">
        <w:trPr>
          <w:divId w:val="2"/>
        </w:trPr>
        <w:tc>
          <w:tcPr>
            <w:tcW w:w="2695" w:type="dxa"/>
          </w:tcPr>
          <w:p w:rsidR="00232810" w:rsidRPr="00995AF1" w:rsidRDefault="00232810" w:rsidP="00FB6809">
            <w:pPr>
              <w:tabs>
                <w:tab w:val="left" w:pos="1617"/>
              </w:tabs>
              <w:jc w:val="both"/>
              <w:rPr>
                <w:b/>
                <w:color w:val="000000"/>
                <w:sz w:val="20"/>
                <w:szCs w:val="20"/>
                <w:lang w:val="en-GB"/>
              </w:rPr>
            </w:pPr>
            <w:proofErr w:type="spellStart"/>
            <w:r w:rsidRPr="00995AF1">
              <w:rPr>
                <w:b/>
                <w:color w:val="000000"/>
                <w:sz w:val="20"/>
                <w:szCs w:val="20"/>
                <w:lang w:val="en-GB"/>
              </w:rPr>
              <w:t>Redes</w:t>
            </w:r>
            <w:proofErr w:type="spellEnd"/>
            <w:r w:rsidRPr="00995AF1">
              <w:rPr>
                <w:b/>
                <w:color w:val="000000"/>
                <w:sz w:val="20"/>
                <w:szCs w:val="20"/>
                <w:lang w:val="en-GB"/>
              </w:rPr>
              <w:t xml:space="preserve"> </w:t>
            </w:r>
            <w:proofErr w:type="spellStart"/>
            <w:r w:rsidRPr="00995AF1">
              <w:rPr>
                <w:b/>
                <w:color w:val="000000"/>
                <w:sz w:val="20"/>
                <w:szCs w:val="20"/>
                <w:lang w:val="en-GB"/>
              </w:rPr>
              <w:t>Sociales</w:t>
            </w:r>
            <w:proofErr w:type="spellEnd"/>
            <w:r w:rsidRPr="00995AF1">
              <w:rPr>
                <w:b/>
                <w:color w:val="000000"/>
                <w:sz w:val="20"/>
                <w:szCs w:val="20"/>
                <w:lang w:val="en-GB"/>
              </w:rPr>
              <w:t xml:space="preserve"> (</w:t>
            </w:r>
            <w:proofErr w:type="spellStart"/>
            <w:r w:rsidRPr="00995AF1">
              <w:rPr>
                <w:b/>
                <w:color w:val="000000"/>
                <w:sz w:val="20"/>
                <w:szCs w:val="20"/>
                <w:lang w:val="en-GB"/>
              </w:rPr>
              <w:t>facebook</w:t>
            </w:r>
            <w:proofErr w:type="spellEnd"/>
            <w:r w:rsidRPr="00995AF1">
              <w:rPr>
                <w:b/>
                <w:color w:val="000000"/>
                <w:sz w:val="20"/>
                <w:szCs w:val="20"/>
                <w:lang w:val="en-GB"/>
              </w:rPr>
              <w:t>, twitter, instagram...)</w:t>
            </w:r>
          </w:p>
        </w:tc>
        <w:tc>
          <w:tcPr>
            <w:tcW w:w="2455" w:type="dxa"/>
          </w:tcPr>
          <w:p w:rsidR="00232810" w:rsidRPr="00995AF1" w:rsidRDefault="00232810" w:rsidP="00FB6809">
            <w:pPr>
              <w:tabs>
                <w:tab w:val="left" w:pos="1617"/>
              </w:tabs>
              <w:jc w:val="both"/>
              <w:rPr>
                <w:b/>
                <w:color w:val="000000"/>
                <w:sz w:val="20"/>
                <w:szCs w:val="20"/>
                <w:lang w:val="en-GB"/>
              </w:rPr>
            </w:pPr>
            <w:r>
              <w:rPr>
                <w:b/>
                <w:color w:val="000000"/>
                <w:sz w:val="20"/>
                <w:szCs w:val="20"/>
                <w:lang w:val="en-GB"/>
              </w:rPr>
              <w:t>Cartelería (Cartel, flyer…)</w:t>
            </w:r>
          </w:p>
        </w:tc>
      </w:tr>
      <w:tr w:rsidR="00232810" w:rsidTr="00FB6809">
        <w:trPr>
          <w:divId w:val="2"/>
        </w:trPr>
        <w:tc>
          <w:tcPr>
            <w:tcW w:w="2695" w:type="dxa"/>
          </w:tcPr>
          <w:p w:rsidR="00232810" w:rsidRPr="00E030DA" w:rsidRDefault="00232810" w:rsidP="00FB6809">
            <w:pPr>
              <w:tabs>
                <w:tab w:val="left" w:pos="1617"/>
              </w:tabs>
              <w:jc w:val="both"/>
              <w:rPr>
                <w:b/>
                <w:color w:val="000000"/>
                <w:sz w:val="20"/>
                <w:szCs w:val="20"/>
              </w:rPr>
            </w:pPr>
            <w:r>
              <w:rPr>
                <w:b/>
                <w:color w:val="000000"/>
                <w:sz w:val="20"/>
                <w:szCs w:val="20"/>
              </w:rPr>
              <w:t>Me lo dijo un amigo/a</w:t>
            </w:r>
          </w:p>
        </w:tc>
        <w:tc>
          <w:tcPr>
            <w:tcW w:w="2455" w:type="dxa"/>
          </w:tcPr>
          <w:p w:rsidR="00232810" w:rsidRPr="00E030DA" w:rsidRDefault="00232810" w:rsidP="00FB6809">
            <w:pPr>
              <w:tabs>
                <w:tab w:val="left" w:pos="1617"/>
              </w:tabs>
              <w:jc w:val="both"/>
              <w:rPr>
                <w:b/>
                <w:color w:val="000000"/>
                <w:sz w:val="20"/>
                <w:szCs w:val="20"/>
              </w:rPr>
            </w:pPr>
            <w:r>
              <w:rPr>
                <w:b/>
                <w:color w:val="000000"/>
                <w:sz w:val="20"/>
                <w:szCs w:val="20"/>
              </w:rPr>
              <w:t>Pregunté en recepción</w:t>
            </w:r>
          </w:p>
        </w:tc>
      </w:tr>
      <w:tr w:rsidR="00232810" w:rsidTr="00FB6809">
        <w:trPr>
          <w:divId w:val="2"/>
        </w:trPr>
        <w:tc>
          <w:tcPr>
            <w:tcW w:w="5150" w:type="dxa"/>
            <w:gridSpan w:val="2"/>
          </w:tcPr>
          <w:p w:rsidR="00232810" w:rsidRPr="00E030DA" w:rsidRDefault="00232810" w:rsidP="00FB6809">
            <w:pPr>
              <w:tabs>
                <w:tab w:val="left" w:pos="1617"/>
              </w:tabs>
              <w:jc w:val="both"/>
              <w:rPr>
                <w:b/>
                <w:color w:val="000000"/>
                <w:sz w:val="20"/>
                <w:szCs w:val="20"/>
              </w:rPr>
            </w:pPr>
            <w:r>
              <w:rPr>
                <w:b/>
                <w:color w:val="000000"/>
                <w:sz w:val="20"/>
                <w:szCs w:val="20"/>
              </w:rPr>
              <w:t>Otra (escríbala):</w:t>
            </w:r>
          </w:p>
        </w:tc>
      </w:tr>
    </w:tbl>
    <w:p w:rsidR="003F5868" w:rsidRDefault="003F5868" w:rsidP="00521E69">
      <w:pPr>
        <w:tabs>
          <w:tab w:val="left" w:pos="1617"/>
        </w:tabs>
        <w:jc w:val="both"/>
        <w:divId w:val="2"/>
        <w:rPr>
          <w:color w:val="000000"/>
          <w:sz w:val="16"/>
          <w:szCs w:val="16"/>
        </w:rPr>
      </w:pPr>
    </w:p>
    <w:p w:rsidR="003F5868" w:rsidRPr="00521E69" w:rsidRDefault="002F6EB3" w:rsidP="00231DCC">
      <w:pPr>
        <w:jc w:val="both"/>
        <w:divId w:val="2"/>
        <w:rPr>
          <w:color w:val="000000"/>
          <w:sz w:val="14"/>
          <w:szCs w:val="14"/>
        </w:rPr>
      </w:pPr>
      <w:r w:rsidRPr="00521E69">
        <w:rPr>
          <w:color w:val="000000"/>
          <w:sz w:val="14"/>
          <w:szCs w:val="14"/>
        </w:rPr>
        <w:t xml:space="preserve">De conformidad con lo establecido en la Ley Orgánica 15/1999, de 13 de Diciembre, de Protección de Datos de Carácter Personal, consiento que mis datos, facilitados voluntariamente a través del presente formulario, sean incorporados en un fichero de responsabilidad de CENTRO DEPORTIVO PUERTO REY, S.L., con CIF B-04360509 con domicilio en </w:t>
      </w:r>
      <w:proofErr w:type="spellStart"/>
      <w:r w:rsidRPr="00521E69">
        <w:rPr>
          <w:color w:val="000000"/>
          <w:sz w:val="14"/>
          <w:szCs w:val="14"/>
        </w:rPr>
        <w:t>Avda.Puerto</w:t>
      </w:r>
      <w:proofErr w:type="spellEnd"/>
      <w:r w:rsidRPr="00521E69">
        <w:rPr>
          <w:color w:val="000000"/>
          <w:sz w:val="14"/>
          <w:szCs w:val="14"/>
        </w:rPr>
        <w:t xml:space="preserve"> Rey, nº 2 – Vera (Almería), siendo tratados dentro del marco comercial entre la empresa y el titular de los datos y por tanto necesaria la cumplimentación de los mismos. Igualmente declaro estar informado sobre la posibilidad de ejercitar mis derechos de acceso, rectificación, cancelación y oposición que podré ejercitar dirigiéndome ante la entidad en la dirección anteriormente referida.</w:t>
      </w:r>
      <w:r w:rsidR="003F5868" w:rsidRPr="00521E69">
        <w:rPr>
          <w:color w:val="000000"/>
          <w:sz w:val="14"/>
          <w:szCs w:val="14"/>
        </w:rPr>
        <w:t xml:space="preserve"> Por último informarle que las sesiones pueden ser grabadas para la promoción de la escuela a través de las redes sociales y usted como padre/madre/tutor legal del niño nos autoriza a que así sea.</w:t>
      </w:r>
    </w:p>
    <w:p w:rsidR="003F5868" w:rsidRPr="00521E69" w:rsidRDefault="002F6EB3" w:rsidP="002D2E3F">
      <w:pPr>
        <w:jc w:val="both"/>
        <w:rPr>
          <w:color w:val="000000"/>
          <w:sz w:val="14"/>
          <w:szCs w:val="14"/>
        </w:rPr>
      </w:pPr>
      <w:r w:rsidRPr="00521E69">
        <w:rPr>
          <w:color w:val="000000"/>
          <w:sz w:val="14"/>
          <w:szCs w:val="14"/>
        </w:rPr>
        <w:t xml:space="preserve"> [</w:t>
      </w:r>
      <w:r w:rsidR="003F5868" w:rsidRPr="00521E69">
        <w:rPr>
          <w:color w:val="000000"/>
          <w:sz w:val="14"/>
          <w:szCs w:val="14"/>
        </w:rPr>
        <w:t xml:space="preserve">  </w:t>
      </w:r>
      <w:r w:rsidRPr="00521E69">
        <w:rPr>
          <w:color w:val="000000"/>
          <w:sz w:val="14"/>
          <w:szCs w:val="14"/>
        </w:rPr>
        <w:t>] No consiento el tratamiento de mis datos para fines comerciales y/o publicitarios relativos a los servicios prestados en la entidad.</w:t>
      </w:r>
    </w:p>
    <w:p w:rsidR="002F6EB3" w:rsidRDefault="002F6EB3" w:rsidP="002D2E3F">
      <w:pPr>
        <w:jc w:val="both"/>
        <w:rPr>
          <w:color w:val="000000"/>
        </w:rPr>
      </w:pPr>
      <w:r w:rsidRPr="00AF6B32">
        <w:rPr>
          <w:color w:val="000000"/>
        </w:rPr>
        <w:t xml:space="preserve">Firma padre/madre/tutor legal </w:t>
      </w:r>
      <w:r>
        <w:rPr>
          <w:color w:val="000000"/>
        </w:rPr>
        <w:t xml:space="preserve">                                              </w:t>
      </w:r>
      <w:r w:rsidRPr="00AF6B32">
        <w:rPr>
          <w:color w:val="000000"/>
        </w:rPr>
        <w:t xml:space="preserve">En </w:t>
      </w:r>
      <w:r>
        <w:rPr>
          <w:color w:val="000000"/>
        </w:rPr>
        <w:t xml:space="preserve">               </w:t>
      </w:r>
      <w:r w:rsidRPr="00AF6B32">
        <w:rPr>
          <w:color w:val="000000"/>
        </w:rPr>
        <w:t xml:space="preserve">a </w:t>
      </w:r>
      <w:r>
        <w:rPr>
          <w:color w:val="000000"/>
        </w:rPr>
        <w:t xml:space="preserve">    </w:t>
      </w:r>
      <w:r w:rsidRPr="00AF6B32">
        <w:rPr>
          <w:color w:val="000000"/>
        </w:rPr>
        <w:t>de</w:t>
      </w:r>
      <w:r>
        <w:rPr>
          <w:color w:val="000000"/>
        </w:rPr>
        <w:t xml:space="preserve">    </w:t>
      </w:r>
      <w:r w:rsidRPr="00AF6B32">
        <w:rPr>
          <w:color w:val="000000"/>
        </w:rPr>
        <w:t xml:space="preserve"> </w:t>
      </w:r>
      <w:r>
        <w:rPr>
          <w:color w:val="000000"/>
        </w:rPr>
        <w:t xml:space="preserve">                </w:t>
      </w:r>
      <w:proofErr w:type="spellStart"/>
      <w:r w:rsidR="003704B7">
        <w:rPr>
          <w:color w:val="000000"/>
        </w:rPr>
        <w:t>de</w:t>
      </w:r>
      <w:proofErr w:type="spellEnd"/>
      <w:r w:rsidR="003704B7">
        <w:rPr>
          <w:color w:val="000000"/>
        </w:rPr>
        <w:t xml:space="preserve"> 2020</w:t>
      </w:r>
    </w:p>
    <w:p w:rsidR="003704B7" w:rsidRDefault="003704B7" w:rsidP="002D2E3F">
      <w:pPr>
        <w:jc w:val="both"/>
        <w:rPr>
          <w:color w:val="000000"/>
        </w:rPr>
      </w:pPr>
    </w:p>
    <w:p w:rsidR="003704B7" w:rsidRDefault="003704B7" w:rsidP="002D2E3F">
      <w:pPr>
        <w:jc w:val="both"/>
        <w:rPr>
          <w:color w:val="000000"/>
        </w:rPr>
      </w:pPr>
    </w:p>
    <w:p w:rsidR="003704B7" w:rsidRPr="001E0860" w:rsidRDefault="003704B7" w:rsidP="003704B7">
      <w:pPr>
        <w:keepNext/>
        <w:widowControl w:val="0"/>
        <w:suppressAutoHyphens/>
        <w:autoSpaceDN w:val="0"/>
        <w:spacing w:before="140" w:after="120" w:line="276" w:lineRule="auto"/>
        <w:jc w:val="center"/>
        <w:textAlignment w:val="baseline"/>
        <w:outlineLvl w:val="2"/>
        <w:rPr>
          <w:rFonts w:eastAsia="Microsoft YaHei" w:cs="Mangal"/>
          <w:kern w:val="3"/>
          <w:sz w:val="28"/>
          <w:szCs w:val="28"/>
          <w:lang w:eastAsia="zh-CN" w:bidi="hi-IN"/>
        </w:rPr>
      </w:pPr>
      <w:r w:rsidRPr="001E0860">
        <w:rPr>
          <w:rFonts w:eastAsia="Microsoft YaHei" w:cs="Mangal"/>
          <w:kern w:val="3"/>
          <w:sz w:val="28"/>
          <w:szCs w:val="28"/>
          <w:lang w:eastAsia="zh-CN" w:bidi="hi-IN"/>
        </w:rPr>
        <w:t>Autorización informada para grabación de contenido audiovisual</w:t>
      </w:r>
    </w:p>
    <w:p w:rsidR="003704B7" w:rsidRPr="001E0860" w:rsidRDefault="003704B7" w:rsidP="003704B7">
      <w:pPr>
        <w:widowControl w:val="0"/>
        <w:suppressAutoHyphens/>
        <w:autoSpaceDN w:val="0"/>
        <w:spacing w:after="140" w:line="276" w:lineRule="auto"/>
        <w:jc w:val="both"/>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El Sr./Sra._______________________________________________ con DNI o Pasaporte_____________________________________________ como titular de la patria potestad o tutela de mi hijo o hija _____________________________________, de ______ años de edad,  Si </w:t>
      </w:r>
      <w:r w:rsidRPr="001E0860">
        <w:rPr>
          <w:rFonts w:ascii="Times New Roman" w:eastAsia="SimSun" w:hAnsi="Times New Roman"/>
          <w:noProof/>
          <w:color w:val="000000"/>
          <w:kern w:val="3"/>
          <w:sz w:val="24"/>
          <w:szCs w:val="24"/>
        </w:rPr>
        <w:drawing>
          <wp:inline distT="0" distB="0" distL="0" distR="0" wp14:anchorId="5C0AEB5B" wp14:editId="29F3DE4C">
            <wp:extent cx="219075" cy="152400"/>
            <wp:effectExtent l="0" t="0" r="9525" b="0"/>
            <wp:docPr id="8" name="Imagen 8"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9FFD.EE58B6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No </w:t>
      </w:r>
      <w:r w:rsidRPr="001E0860">
        <w:rPr>
          <w:rFonts w:ascii="Times New Roman" w:eastAsia="SimSun" w:hAnsi="Times New Roman"/>
          <w:noProof/>
          <w:color w:val="000000"/>
          <w:kern w:val="3"/>
          <w:sz w:val="12"/>
          <w:szCs w:val="12"/>
        </w:rPr>
        <w:drawing>
          <wp:inline distT="0" distB="0" distL="0" distR="0" wp14:anchorId="0BA3D417" wp14:editId="270C3EF6">
            <wp:extent cx="219075" cy="152400"/>
            <wp:effectExtent l="0" t="0" r="9525" b="0"/>
            <wp:docPr id="9" name="Imagen 9"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acepto y autorizo a que la imagen pueda aparecer en materiales audiovisuales organizados y tratados por Centro Deportivo Puerto Rey Football </w:t>
      </w:r>
      <w:proofErr w:type="spellStart"/>
      <w:r w:rsidRPr="001E0860">
        <w:rPr>
          <w:rFonts w:ascii="Times New Roman" w:eastAsia="SimSun" w:hAnsi="Times New Roman"/>
          <w:kern w:val="3"/>
          <w:sz w:val="24"/>
          <w:szCs w:val="24"/>
          <w:lang w:eastAsia="zh-CN" w:bidi="hi-IN"/>
        </w:rPr>
        <w:t>School</w:t>
      </w:r>
      <w:proofErr w:type="spellEnd"/>
      <w:r w:rsidRPr="001E0860">
        <w:rPr>
          <w:rFonts w:ascii="Times New Roman" w:eastAsia="SimSun" w:hAnsi="Times New Roman"/>
          <w:kern w:val="3"/>
          <w:sz w:val="24"/>
          <w:szCs w:val="24"/>
          <w:lang w:eastAsia="zh-CN" w:bidi="hi-IN"/>
        </w:rPr>
        <w:t xml:space="preserve"> </w:t>
      </w:r>
      <w:r w:rsidRPr="001E0860">
        <w:rPr>
          <w:rFonts w:ascii="Times New Roman" w:eastAsia="SimSun" w:hAnsi="Times New Roman"/>
          <w:color w:val="000000"/>
          <w:kern w:val="3"/>
          <w:sz w:val="24"/>
          <w:szCs w:val="24"/>
          <w:lang w:eastAsia="zh-CN" w:bidi="hi-IN"/>
        </w:rPr>
        <w:t xml:space="preserve">S.A.L. como proveedor de Centro Deportivo Puerto Rey S.L. de las actividades de Ludoteca, Escuela de tecnificación de fútbol y porteros, Y Entrenamiento Personal (Fútbol), </w:t>
      </w:r>
      <w:r w:rsidRPr="001E0860">
        <w:rPr>
          <w:rFonts w:ascii="Times New Roman" w:eastAsia="SimSun" w:hAnsi="Times New Roman"/>
          <w:kern w:val="3"/>
          <w:sz w:val="24"/>
          <w:szCs w:val="24"/>
          <w:lang w:eastAsia="zh-CN" w:bidi="hi-IN"/>
        </w:rPr>
        <w:t>con la finalidad de promocionar las mismas y difundir a padres, niños, interesados y de forma pública en general a través de la web/blog/redes sociales de control exclusivo de la empresa y medios de comunicación, las experiencias y actividades realizadas, complementando así la mejora y aprendizaje tanto personal de los niños y niñas mediante el visionado de su rendimiento como del centro para mejorar de forma continua las prácticas y recursos utilizados.</w:t>
      </w: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En ___________________________ </w:t>
      </w:r>
      <w:proofErr w:type="spellStart"/>
      <w:r w:rsidRPr="001E0860">
        <w:rPr>
          <w:rFonts w:ascii="Times New Roman" w:eastAsia="SimSun" w:hAnsi="Times New Roman"/>
          <w:kern w:val="3"/>
          <w:sz w:val="24"/>
          <w:szCs w:val="24"/>
          <w:lang w:eastAsia="zh-CN" w:bidi="hi-IN"/>
        </w:rPr>
        <w:t>a</w:t>
      </w:r>
      <w:proofErr w:type="spellEnd"/>
      <w:r w:rsidRPr="001E0860">
        <w:rPr>
          <w:rFonts w:ascii="Times New Roman" w:eastAsia="SimSun" w:hAnsi="Times New Roman"/>
          <w:kern w:val="3"/>
          <w:sz w:val="24"/>
          <w:szCs w:val="24"/>
          <w:lang w:eastAsia="zh-CN" w:bidi="hi-IN"/>
        </w:rPr>
        <w:t xml:space="preserve"> _____ de _____________ </w:t>
      </w:r>
      <w:proofErr w:type="spellStart"/>
      <w:r w:rsidRPr="001E0860">
        <w:rPr>
          <w:rFonts w:ascii="Times New Roman" w:eastAsia="SimSun" w:hAnsi="Times New Roman"/>
          <w:kern w:val="3"/>
          <w:sz w:val="24"/>
          <w:szCs w:val="24"/>
          <w:lang w:eastAsia="zh-CN" w:bidi="hi-IN"/>
        </w:rPr>
        <w:t>de</w:t>
      </w:r>
      <w:proofErr w:type="spellEnd"/>
      <w:r w:rsidRPr="001E0860">
        <w:rPr>
          <w:rFonts w:ascii="Times New Roman" w:eastAsia="SimSun" w:hAnsi="Times New Roman"/>
          <w:kern w:val="3"/>
          <w:sz w:val="24"/>
          <w:szCs w:val="24"/>
          <w:lang w:eastAsia="zh-CN" w:bidi="hi-IN"/>
        </w:rPr>
        <w:t xml:space="preserve"> 20__,</w:t>
      </w: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El padre, madre, tutor o tutora del niño o niña</w:t>
      </w: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3704B7" w:rsidRPr="001E0860" w:rsidRDefault="003704B7" w:rsidP="003704B7">
      <w:pPr>
        <w:widowControl w:val="0"/>
        <w:tabs>
          <w:tab w:val="left" w:pos="4740"/>
        </w:tabs>
        <w:suppressAutoHyphens/>
        <w:autoSpaceDN w:val="0"/>
        <w:spacing w:after="140" w:line="276" w:lineRule="auto"/>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ab/>
      </w: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Fdo.: _________________________________</w:t>
      </w: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autoSpaceDE w:val="0"/>
        <w:autoSpaceDN w:val="0"/>
        <w:adjustRightInd w:val="0"/>
        <w:spacing w:after="0" w:line="240" w:lineRule="auto"/>
        <w:rPr>
          <w:rFonts w:ascii="EUAlbertina" w:eastAsia="SimSun" w:hAnsi="EUAlbertina" w:cs="EUAlbertina"/>
          <w:b/>
          <w:color w:val="000000"/>
          <w:sz w:val="20"/>
          <w:szCs w:val="20"/>
          <w:lang w:eastAsia="zh-CN"/>
        </w:rPr>
      </w:pPr>
      <w:r w:rsidRPr="001E0860">
        <w:rPr>
          <w:rFonts w:ascii="EUAlbertina" w:eastAsia="SimSun" w:hAnsi="EUAlbertina" w:cs="EUAlbertina"/>
          <w:b/>
          <w:color w:val="000000"/>
          <w:sz w:val="20"/>
          <w:szCs w:val="20"/>
          <w:lang w:eastAsia="zh-CN"/>
        </w:rPr>
        <w:t xml:space="preserve">Nota: </w:t>
      </w:r>
      <w:r w:rsidRPr="001E0860">
        <w:rPr>
          <w:rFonts w:ascii="EUAlbertina" w:eastAsia="SimSun" w:hAnsi="EUAlbertina" w:cs="EUAlbertina"/>
          <w:color w:val="000000"/>
          <w:sz w:val="20"/>
          <w:szCs w:val="20"/>
          <w:lang w:eastAsia="zh-CN"/>
        </w:rPr>
        <w:t>Se acompaña información práctica ampliada relativa al</w:t>
      </w:r>
      <w:r w:rsidRPr="001E0860">
        <w:rPr>
          <w:rFonts w:ascii="EUAlbertina" w:eastAsia="SimSun" w:hAnsi="EUAlbertina" w:cs="EUAlbertina"/>
          <w:color w:val="000000"/>
          <w:sz w:val="24"/>
          <w:szCs w:val="24"/>
          <w:lang w:eastAsia="zh-CN"/>
        </w:rPr>
        <w:t xml:space="preserve"> </w:t>
      </w:r>
      <w:r w:rsidRPr="001E0860">
        <w:rPr>
          <w:rFonts w:ascii="EUAlbertina" w:eastAsia="SimSun" w:hAnsi="EUAlbertina" w:cs="EUAlbertina"/>
          <w:color w:val="000000"/>
          <w:sz w:val="20"/>
          <w:szCs w:val="20"/>
          <w:lang w:eastAsia="zh-CN"/>
        </w:rPr>
        <w:t>Reglamento (UE) 2016/679</w:t>
      </w:r>
      <w:r w:rsidRPr="001E0860">
        <w:rPr>
          <w:rFonts w:ascii="EUAlbertina" w:eastAsia="SimSun" w:hAnsi="EUAlbertina" w:cs="EUAlbertina"/>
          <w:bCs/>
          <w:color w:val="000000"/>
          <w:sz w:val="19"/>
          <w:szCs w:val="19"/>
          <w:lang w:eastAsia="zh-CN"/>
        </w:rPr>
        <w:t xml:space="preserve"> </w:t>
      </w:r>
      <w:r w:rsidRPr="001E0860">
        <w:rPr>
          <w:rFonts w:ascii="EUAlbertina" w:eastAsia="SimSun" w:hAnsi="EUAlbertina" w:cs="EUAlbertina"/>
          <w:color w:val="000000"/>
          <w:sz w:val="20"/>
          <w:szCs w:val="20"/>
          <w:lang w:eastAsia="zh-CN"/>
        </w:rPr>
        <w:t xml:space="preserve"> de protección de datos de carácter personal en el reverso</w:t>
      </w:r>
      <w:r w:rsidRPr="001E0860">
        <w:rPr>
          <w:rFonts w:ascii="EUAlbertina" w:eastAsia="SimSun" w:hAnsi="EUAlbertina" w:cs="EUAlbertina" w:hint="eastAsia"/>
          <w:b/>
          <w:color w:val="000000"/>
          <w:sz w:val="20"/>
          <w:szCs w:val="20"/>
          <w:lang w:eastAsia="zh-CN"/>
        </w:rPr>
        <w:br w:type="page"/>
      </w:r>
    </w:p>
    <w:p w:rsidR="001A4279" w:rsidRPr="006C1F03" w:rsidRDefault="001A4279" w:rsidP="001A4279">
      <w:pPr>
        <w:pStyle w:val="Prrafodelista"/>
        <w:ind w:left="360"/>
        <w:jc w:val="both"/>
        <w:rPr>
          <w:b/>
          <w:sz w:val="20"/>
          <w:szCs w:val="20"/>
        </w:rPr>
      </w:pPr>
      <w:r w:rsidRPr="006C1F03">
        <w:rPr>
          <w:b/>
          <w:sz w:val="20"/>
          <w:szCs w:val="20"/>
        </w:rPr>
        <w:lastRenderedPageBreak/>
        <w:t>Definición</w:t>
      </w:r>
    </w:p>
    <w:p w:rsidR="001A4279" w:rsidRPr="006C1F03" w:rsidRDefault="001A4279" w:rsidP="001A4279">
      <w:pPr>
        <w:pStyle w:val="Prrafodelista"/>
        <w:ind w:left="360"/>
        <w:jc w:val="both"/>
        <w:rPr>
          <w:sz w:val="20"/>
          <w:szCs w:val="20"/>
        </w:rPr>
      </w:pPr>
      <w:r w:rsidRPr="006C1F03">
        <w:rPr>
          <w:sz w:val="20"/>
          <w:szCs w:val="20"/>
        </w:rPr>
        <w:t>Es una herramienta de trabajo que tiene como objetivo alcanzar los mejores resultados condicionales orientados a la práctica del fútbol en el menor tiempo y de la forma más efectiva y segura. Se buscará que el jugador/a obtenga la mayor eficacia en sus resultados con los mínimos riesgos de lesión.</w:t>
      </w:r>
    </w:p>
    <w:p w:rsidR="001A4279" w:rsidRPr="006C1F03" w:rsidRDefault="001A4279" w:rsidP="001A4279">
      <w:pPr>
        <w:pStyle w:val="Prrafodelista"/>
        <w:ind w:left="360"/>
        <w:jc w:val="both"/>
        <w:rPr>
          <w:sz w:val="20"/>
          <w:szCs w:val="20"/>
        </w:rPr>
      </w:pPr>
    </w:p>
    <w:p w:rsidR="001A4279" w:rsidRPr="006C1F03" w:rsidRDefault="001A4279" w:rsidP="001A4279">
      <w:pPr>
        <w:pStyle w:val="Prrafodelista"/>
        <w:ind w:left="360"/>
        <w:jc w:val="both"/>
        <w:rPr>
          <w:b/>
          <w:sz w:val="20"/>
          <w:szCs w:val="20"/>
        </w:rPr>
      </w:pPr>
      <w:r w:rsidRPr="006C1F03">
        <w:rPr>
          <w:b/>
          <w:sz w:val="20"/>
          <w:szCs w:val="20"/>
        </w:rPr>
        <w:t>Metodología y formas de trabajo</w:t>
      </w:r>
    </w:p>
    <w:p w:rsidR="001A4279" w:rsidRPr="006C1F03" w:rsidRDefault="001A4279" w:rsidP="001A4279">
      <w:pPr>
        <w:pStyle w:val="Prrafodelista"/>
        <w:ind w:left="360"/>
        <w:jc w:val="both"/>
        <w:rPr>
          <w:sz w:val="20"/>
          <w:szCs w:val="20"/>
        </w:rPr>
      </w:pPr>
      <w:r w:rsidRPr="006C1F03">
        <w:rPr>
          <w:sz w:val="20"/>
          <w:szCs w:val="20"/>
        </w:rPr>
        <w:t>Los entrenamientos serán individuales, por parejas o grupos reducidos, ubicando a jugadores/as de edades o características similares y en función de la distribución necesaria.</w:t>
      </w:r>
    </w:p>
    <w:p w:rsidR="001A4279" w:rsidRPr="006C1F03" w:rsidRDefault="001A4279" w:rsidP="001A4279">
      <w:pPr>
        <w:pStyle w:val="Prrafodelista"/>
        <w:ind w:left="360"/>
        <w:jc w:val="both"/>
        <w:rPr>
          <w:sz w:val="20"/>
          <w:szCs w:val="20"/>
        </w:rPr>
      </w:pPr>
      <w:r w:rsidRPr="006C1F03">
        <w:rPr>
          <w:sz w:val="20"/>
          <w:szCs w:val="20"/>
        </w:rPr>
        <w:t>El objetivo es que el jugador desarrolle las capacidades físicas</w:t>
      </w:r>
      <w:r>
        <w:rPr>
          <w:sz w:val="20"/>
          <w:szCs w:val="20"/>
        </w:rPr>
        <w:t>,</w:t>
      </w:r>
      <w:r w:rsidRPr="006C1F03">
        <w:rPr>
          <w:sz w:val="20"/>
          <w:szCs w:val="20"/>
        </w:rPr>
        <w:t xml:space="preserve"> tanto básicas como específicas</w:t>
      </w:r>
      <w:r>
        <w:rPr>
          <w:sz w:val="20"/>
          <w:szCs w:val="20"/>
        </w:rPr>
        <w:t>,</w:t>
      </w:r>
      <w:r w:rsidRPr="006C1F03">
        <w:rPr>
          <w:sz w:val="20"/>
          <w:szCs w:val="20"/>
        </w:rPr>
        <w:t xml:space="preserve"> en función de los requerimientos propios y la demandas del fútbol.</w:t>
      </w:r>
    </w:p>
    <w:p w:rsidR="001A4279" w:rsidRPr="006C1F03" w:rsidRDefault="001A4279" w:rsidP="001A4279">
      <w:pPr>
        <w:pStyle w:val="Prrafodelista"/>
        <w:ind w:left="360"/>
        <w:jc w:val="both"/>
        <w:rPr>
          <w:sz w:val="20"/>
          <w:szCs w:val="20"/>
        </w:rPr>
      </w:pPr>
      <w:r w:rsidRPr="006C1F03">
        <w:rPr>
          <w:sz w:val="20"/>
          <w:szCs w:val="20"/>
        </w:rPr>
        <w:t>Para conseguir los objetivos el entrenador personal planificará las sesiones que constarán de:</w:t>
      </w:r>
    </w:p>
    <w:p w:rsidR="001A4279" w:rsidRPr="006C1F03" w:rsidRDefault="001A4279" w:rsidP="001A4279">
      <w:pPr>
        <w:pStyle w:val="Prrafodelista"/>
        <w:numPr>
          <w:ilvl w:val="0"/>
          <w:numId w:val="2"/>
        </w:numPr>
        <w:jc w:val="both"/>
        <w:rPr>
          <w:sz w:val="20"/>
          <w:szCs w:val="20"/>
        </w:rPr>
      </w:pPr>
      <w:r w:rsidRPr="006C1F03">
        <w:rPr>
          <w:sz w:val="20"/>
          <w:szCs w:val="20"/>
        </w:rPr>
        <w:t>Trabajo condicional más genérico llevado a cabo en la sala fitness del gimnasio, utilizando todo su material y salas en función de las necesidades</w:t>
      </w:r>
      <w:r>
        <w:rPr>
          <w:sz w:val="20"/>
          <w:szCs w:val="20"/>
        </w:rPr>
        <w:t>,  siempre</w:t>
      </w:r>
      <w:r w:rsidRPr="006C1F03">
        <w:rPr>
          <w:sz w:val="20"/>
          <w:szCs w:val="20"/>
        </w:rPr>
        <w:t xml:space="preserve"> bajo supervisión del técnico de fútbol.</w:t>
      </w:r>
    </w:p>
    <w:p w:rsidR="001A4279" w:rsidRPr="006C1F03" w:rsidRDefault="001A4279" w:rsidP="001A4279">
      <w:pPr>
        <w:pStyle w:val="Prrafodelista"/>
        <w:numPr>
          <w:ilvl w:val="0"/>
          <w:numId w:val="4"/>
        </w:numPr>
        <w:jc w:val="both"/>
        <w:rPr>
          <w:sz w:val="20"/>
          <w:szCs w:val="20"/>
        </w:rPr>
      </w:pPr>
      <w:r w:rsidRPr="006C1F03">
        <w:rPr>
          <w:sz w:val="20"/>
          <w:szCs w:val="20"/>
        </w:rPr>
        <w:t>Trabajo condicional específico en campo para transferir las ganancias al juego.</w:t>
      </w:r>
    </w:p>
    <w:p w:rsidR="001A4279" w:rsidRPr="006C1F03" w:rsidRDefault="001A4279" w:rsidP="001A4279">
      <w:pPr>
        <w:pStyle w:val="Prrafodelista"/>
        <w:ind w:left="360"/>
        <w:jc w:val="both"/>
        <w:rPr>
          <w:b/>
          <w:sz w:val="20"/>
          <w:szCs w:val="20"/>
        </w:rPr>
      </w:pPr>
    </w:p>
    <w:p w:rsidR="001A4279" w:rsidRPr="006C1F03" w:rsidRDefault="001A4279" w:rsidP="001A4279">
      <w:pPr>
        <w:pStyle w:val="Prrafodelista"/>
        <w:ind w:left="360"/>
        <w:jc w:val="both"/>
        <w:rPr>
          <w:b/>
          <w:sz w:val="20"/>
          <w:szCs w:val="20"/>
        </w:rPr>
      </w:pPr>
      <w:r w:rsidRPr="006C1F03">
        <w:rPr>
          <w:b/>
          <w:sz w:val="20"/>
          <w:szCs w:val="20"/>
        </w:rPr>
        <w:t>¿A quién va dirigida?</w:t>
      </w:r>
    </w:p>
    <w:p w:rsidR="001A4279" w:rsidRPr="006C1F03" w:rsidRDefault="001A4279" w:rsidP="001A4279">
      <w:pPr>
        <w:pStyle w:val="Prrafodelista"/>
        <w:ind w:left="360"/>
        <w:jc w:val="both"/>
        <w:rPr>
          <w:sz w:val="20"/>
          <w:szCs w:val="20"/>
        </w:rPr>
      </w:pPr>
      <w:r w:rsidRPr="006C1F03">
        <w:rPr>
          <w:sz w:val="20"/>
          <w:szCs w:val="20"/>
        </w:rPr>
        <w:t>Este proyecto se orienta a jugadores/as de fú</w:t>
      </w:r>
      <w:r>
        <w:rPr>
          <w:sz w:val="20"/>
          <w:szCs w:val="20"/>
        </w:rPr>
        <w:t>tbol base nacido a partir de 2007</w:t>
      </w:r>
      <w:r w:rsidRPr="006C1F03">
        <w:rPr>
          <w:sz w:val="20"/>
          <w:szCs w:val="20"/>
        </w:rPr>
        <w:t>, y también a jugadores/as Sénior.</w:t>
      </w:r>
    </w:p>
    <w:p w:rsidR="001A4279" w:rsidRPr="006C1F03" w:rsidRDefault="001A4279" w:rsidP="001A4279">
      <w:pPr>
        <w:pStyle w:val="Prrafodelista"/>
        <w:ind w:left="360"/>
        <w:jc w:val="both"/>
        <w:rPr>
          <w:sz w:val="20"/>
          <w:szCs w:val="20"/>
        </w:rPr>
      </w:pPr>
      <w:r w:rsidRPr="006C1F03">
        <w:rPr>
          <w:sz w:val="20"/>
          <w:szCs w:val="20"/>
        </w:rPr>
        <w:t xml:space="preserve"> </w:t>
      </w:r>
    </w:p>
    <w:p w:rsidR="001A4279" w:rsidRPr="006C1F03" w:rsidRDefault="001A4279" w:rsidP="001A4279">
      <w:pPr>
        <w:pStyle w:val="Prrafodelista"/>
        <w:ind w:left="360"/>
        <w:jc w:val="both"/>
        <w:rPr>
          <w:b/>
          <w:sz w:val="20"/>
          <w:szCs w:val="20"/>
        </w:rPr>
      </w:pPr>
      <w:r w:rsidRPr="006C1F03">
        <w:rPr>
          <w:b/>
          <w:sz w:val="20"/>
          <w:szCs w:val="20"/>
        </w:rPr>
        <w:t>¿Cuáles son los objetivos técnicos?</w:t>
      </w:r>
    </w:p>
    <w:p w:rsidR="001A4279" w:rsidRPr="006C1F03" w:rsidRDefault="001A4279" w:rsidP="001A4279">
      <w:pPr>
        <w:pStyle w:val="Prrafodelista"/>
        <w:numPr>
          <w:ilvl w:val="0"/>
          <w:numId w:val="6"/>
        </w:numPr>
        <w:jc w:val="both"/>
        <w:rPr>
          <w:sz w:val="20"/>
          <w:szCs w:val="20"/>
        </w:rPr>
      </w:pPr>
      <w:r w:rsidRPr="006C1F03">
        <w:rPr>
          <w:sz w:val="20"/>
          <w:szCs w:val="20"/>
        </w:rPr>
        <w:t>Comenzar asimilando la correcta técnica de ejecución en los ejercicios utilizados.</w:t>
      </w:r>
    </w:p>
    <w:p w:rsidR="001A4279" w:rsidRPr="006C1F03" w:rsidRDefault="001A4279" w:rsidP="001A4279">
      <w:pPr>
        <w:pStyle w:val="Prrafodelista"/>
        <w:numPr>
          <w:ilvl w:val="0"/>
          <w:numId w:val="6"/>
        </w:numPr>
        <w:jc w:val="both"/>
        <w:rPr>
          <w:sz w:val="20"/>
          <w:szCs w:val="20"/>
        </w:rPr>
      </w:pPr>
      <w:r w:rsidRPr="006C1F03">
        <w:rPr>
          <w:sz w:val="20"/>
          <w:szCs w:val="20"/>
        </w:rPr>
        <w:t>Mejorar las capacidades físicas básicas y específicas del juego.</w:t>
      </w:r>
    </w:p>
    <w:p w:rsidR="001A4279" w:rsidRPr="006C1F03" w:rsidRDefault="001A4279" w:rsidP="001A4279">
      <w:pPr>
        <w:pStyle w:val="Prrafodelista"/>
        <w:numPr>
          <w:ilvl w:val="0"/>
          <w:numId w:val="6"/>
        </w:numPr>
        <w:jc w:val="both"/>
        <w:rPr>
          <w:sz w:val="20"/>
          <w:szCs w:val="20"/>
        </w:rPr>
      </w:pPr>
      <w:r w:rsidRPr="006C1F03">
        <w:rPr>
          <w:sz w:val="20"/>
          <w:szCs w:val="20"/>
        </w:rPr>
        <w:t>Realizar ejercicios para transferir las ganancias al campo de juego.</w:t>
      </w:r>
    </w:p>
    <w:p w:rsidR="001A4279" w:rsidRPr="006C1F03" w:rsidRDefault="001A4279" w:rsidP="001A4279">
      <w:pPr>
        <w:pStyle w:val="Prrafodelista"/>
        <w:numPr>
          <w:ilvl w:val="0"/>
          <w:numId w:val="6"/>
        </w:numPr>
        <w:jc w:val="both"/>
        <w:rPr>
          <w:sz w:val="20"/>
          <w:szCs w:val="20"/>
        </w:rPr>
      </w:pPr>
      <w:r w:rsidRPr="006C1F03">
        <w:rPr>
          <w:sz w:val="20"/>
          <w:szCs w:val="20"/>
        </w:rPr>
        <w:t>Obtener un mayor rendimiento y disminuir el riesgo de lesión.</w:t>
      </w:r>
    </w:p>
    <w:p w:rsidR="001A4279" w:rsidRPr="006C1F03" w:rsidRDefault="001A4279" w:rsidP="001A4279">
      <w:pPr>
        <w:pStyle w:val="Prrafodelista"/>
        <w:numPr>
          <w:ilvl w:val="0"/>
          <w:numId w:val="6"/>
        </w:numPr>
        <w:jc w:val="both"/>
        <w:rPr>
          <w:sz w:val="20"/>
          <w:szCs w:val="20"/>
        </w:rPr>
      </w:pPr>
      <w:r w:rsidRPr="006C1F03">
        <w:rPr>
          <w:sz w:val="20"/>
          <w:szCs w:val="20"/>
        </w:rPr>
        <w:t>Readaptación de lesión específica y puesta a punto para la vuelta al campo (jugadores lesionados)</w:t>
      </w:r>
    </w:p>
    <w:p w:rsidR="001A4279" w:rsidRPr="006C1F03" w:rsidRDefault="001A4279" w:rsidP="001A4279">
      <w:pPr>
        <w:pStyle w:val="Prrafodelista"/>
        <w:ind w:left="360"/>
        <w:jc w:val="both"/>
        <w:rPr>
          <w:sz w:val="20"/>
          <w:szCs w:val="20"/>
        </w:rPr>
      </w:pPr>
    </w:p>
    <w:p w:rsidR="001A4279" w:rsidRPr="006C1F03" w:rsidRDefault="001A4279" w:rsidP="001A4279">
      <w:pPr>
        <w:pStyle w:val="Prrafodelista"/>
        <w:ind w:left="360"/>
        <w:jc w:val="both"/>
        <w:rPr>
          <w:b/>
          <w:sz w:val="20"/>
          <w:szCs w:val="20"/>
        </w:rPr>
      </w:pPr>
      <w:r w:rsidRPr="006C1F03">
        <w:rPr>
          <w:b/>
          <w:sz w:val="20"/>
          <w:szCs w:val="20"/>
        </w:rPr>
        <w:t>Entrenamientos: Días y Duración</w:t>
      </w:r>
    </w:p>
    <w:p w:rsidR="001A4279" w:rsidRPr="006C1F03" w:rsidRDefault="001A4279" w:rsidP="001A4279">
      <w:pPr>
        <w:pStyle w:val="Prrafodelista"/>
        <w:ind w:left="360"/>
        <w:jc w:val="both"/>
        <w:rPr>
          <w:sz w:val="20"/>
          <w:szCs w:val="20"/>
        </w:rPr>
      </w:pPr>
      <w:r w:rsidRPr="006C1F03">
        <w:rPr>
          <w:sz w:val="20"/>
          <w:szCs w:val="20"/>
        </w:rPr>
        <w:t>De lunes a viernes. Julio y Agosto.</w:t>
      </w:r>
    </w:p>
    <w:p w:rsidR="001A4279" w:rsidRPr="006C1F03" w:rsidRDefault="001A4279" w:rsidP="001A4279">
      <w:pPr>
        <w:pStyle w:val="Prrafodelista"/>
        <w:ind w:left="360"/>
        <w:jc w:val="both"/>
        <w:rPr>
          <w:sz w:val="20"/>
          <w:szCs w:val="20"/>
        </w:rPr>
      </w:pPr>
      <w:r w:rsidRPr="006C1F03">
        <w:rPr>
          <w:sz w:val="20"/>
          <w:szCs w:val="20"/>
        </w:rPr>
        <w:t>Duración de la sesión: 60 minutos</w:t>
      </w:r>
    </w:p>
    <w:p w:rsidR="001A4279" w:rsidRPr="006C1F03" w:rsidRDefault="001A4279" w:rsidP="001A4279">
      <w:pPr>
        <w:jc w:val="both"/>
        <w:rPr>
          <w:b/>
          <w:sz w:val="20"/>
          <w:szCs w:val="20"/>
        </w:rPr>
      </w:pPr>
      <w:r w:rsidRPr="006C1F03">
        <w:rPr>
          <w:b/>
          <w:sz w:val="20"/>
          <w:szCs w:val="20"/>
        </w:rPr>
        <w:t>Inscripción</w:t>
      </w:r>
    </w:p>
    <w:p w:rsidR="001A4279" w:rsidRPr="006C1F03" w:rsidRDefault="001A4279" w:rsidP="001A4279">
      <w:pPr>
        <w:pStyle w:val="Prrafodelista"/>
        <w:numPr>
          <w:ilvl w:val="0"/>
          <w:numId w:val="8"/>
        </w:numPr>
        <w:spacing w:line="200" w:lineRule="atLeast"/>
        <w:ind w:left="360"/>
        <w:jc w:val="both"/>
        <w:rPr>
          <w:sz w:val="20"/>
          <w:szCs w:val="20"/>
        </w:rPr>
      </w:pPr>
      <w:r w:rsidRPr="006C1F03">
        <w:rPr>
          <w:sz w:val="20"/>
          <w:szCs w:val="20"/>
        </w:rPr>
        <w:t>En recepción del Club Deportivo Puerto Rey</w:t>
      </w:r>
    </w:p>
    <w:p w:rsidR="001A4279" w:rsidRPr="006C1F03" w:rsidRDefault="001A4279" w:rsidP="001A4279">
      <w:pPr>
        <w:pStyle w:val="Prrafodelista"/>
        <w:numPr>
          <w:ilvl w:val="0"/>
          <w:numId w:val="8"/>
        </w:numPr>
        <w:spacing w:line="200" w:lineRule="atLeast"/>
        <w:ind w:left="360"/>
        <w:jc w:val="both"/>
        <w:rPr>
          <w:sz w:val="20"/>
          <w:szCs w:val="20"/>
        </w:rPr>
      </w:pPr>
      <w:r w:rsidRPr="006C1F03">
        <w:rPr>
          <w:sz w:val="20"/>
          <w:szCs w:val="20"/>
        </w:rPr>
        <w:t xml:space="preserve">Web </w:t>
      </w:r>
      <w:hyperlink r:id="rId9" w:history="1">
        <w:r w:rsidRPr="006C1F03">
          <w:rPr>
            <w:rStyle w:val="Hipervnculo"/>
            <w:sz w:val="20"/>
            <w:szCs w:val="20"/>
          </w:rPr>
          <w:t>www.clubdeportivopuertorey.es</w:t>
        </w:r>
      </w:hyperlink>
    </w:p>
    <w:p w:rsidR="001A4279" w:rsidRPr="006C1F03" w:rsidRDefault="001A4279" w:rsidP="001A4279">
      <w:pPr>
        <w:pStyle w:val="Prrafodelista"/>
        <w:numPr>
          <w:ilvl w:val="0"/>
          <w:numId w:val="8"/>
        </w:numPr>
        <w:spacing w:line="200" w:lineRule="atLeast"/>
        <w:ind w:left="360"/>
        <w:jc w:val="both"/>
        <w:rPr>
          <w:sz w:val="20"/>
          <w:szCs w:val="20"/>
        </w:rPr>
      </w:pPr>
      <w:r w:rsidRPr="006C1F03">
        <w:rPr>
          <w:sz w:val="20"/>
          <w:szCs w:val="20"/>
        </w:rPr>
        <w:t xml:space="preserve">Correo electrónico, </w:t>
      </w:r>
      <w:hyperlink r:id="rId10" w:history="1">
        <w:r w:rsidRPr="006C1F03">
          <w:rPr>
            <w:rStyle w:val="Hipervnculo"/>
            <w:sz w:val="20"/>
            <w:szCs w:val="20"/>
          </w:rPr>
          <w:t>recepcion@clubdeportivopuertorey.com</w:t>
        </w:r>
      </w:hyperlink>
    </w:p>
    <w:p w:rsidR="001A4279" w:rsidRPr="006C1F03" w:rsidRDefault="001A4279" w:rsidP="001A4279">
      <w:pPr>
        <w:pStyle w:val="Prrafodelista"/>
        <w:numPr>
          <w:ilvl w:val="0"/>
          <w:numId w:val="8"/>
        </w:numPr>
        <w:spacing w:line="200" w:lineRule="atLeast"/>
        <w:ind w:left="360"/>
        <w:jc w:val="both"/>
        <w:rPr>
          <w:sz w:val="20"/>
          <w:szCs w:val="20"/>
        </w:rPr>
      </w:pPr>
      <w:r w:rsidRPr="006C1F03">
        <w:rPr>
          <w:sz w:val="20"/>
          <w:szCs w:val="20"/>
        </w:rPr>
        <w:t>Teléfono 950460545</w:t>
      </w:r>
      <w:r>
        <w:rPr>
          <w:sz w:val="20"/>
          <w:szCs w:val="20"/>
        </w:rPr>
        <w:t xml:space="preserve"> / 679483053</w:t>
      </w:r>
    </w:p>
    <w:p w:rsidR="001A4279" w:rsidRPr="006C1F03" w:rsidRDefault="001A4279" w:rsidP="001A4279">
      <w:pPr>
        <w:pStyle w:val="Prrafodelista"/>
        <w:numPr>
          <w:ilvl w:val="0"/>
          <w:numId w:val="8"/>
        </w:numPr>
        <w:spacing w:line="200" w:lineRule="atLeast"/>
        <w:ind w:left="360"/>
        <w:jc w:val="both"/>
        <w:rPr>
          <w:sz w:val="20"/>
          <w:szCs w:val="20"/>
        </w:rPr>
      </w:pPr>
      <w:r w:rsidRPr="006C1F03">
        <w:rPr>
          <w:sz w:val="20"/>
          <w:szCs w:val="20"/>
        </w:rPr>
        <w:t>WhatsApp 609477847</w:t>
      </w:r>
    </w:p>
    <w:p w:rsidR="001A4279" w:rsidRPr="006C1F03" w:rsidRDefault="001A4279" w:rsidP="001A4279">
      <w:pPr>
        <w:pStyle w:val="Prrafodelista"/>
        <w:ind w:left="360"/>
        <w:jc w:val="both"/>
        <w:rPr>
          <w:sz w:val="20"/>
          <w:szCs w:val="20"/>
        </w:rPr>
      </w:pPr>
    </w:p>
    <w:p w:rsidR="001A4279" w:rsidRPr="006C1F03" w:rsidRDefault="001A4279" w:rsidP="001A4279">
      <w:pPr>
        <w:pStyle w:val="Prrafodelista"/>
        <w:ind w:left="360"/>
        <w:jc w:val="both"/>
        <w:rPr>
          <w:sz w:val="20"/>
          <w:szCs w:val="20"/>
        </w:rPr>
      </w:pPr>
      <w:r w:rsidRPr="006C1F03">
        <w:rPr>
          <w:b/>
          <w:sz w:val="20"/>
          <w:szCs w:val="20"/>
        </w:rPr>
        <w:t xml:space="preserve">¿Qué me va a costar? </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1"/>
        <w:gridCol w:w="2204"/>
        <w:gridCol w:w="2272"/>
        <w:gridCol w:w="1932"/>
      </w:tblGrid>
      <w:tr w:rsidR="001A4279" w:rsidRPr="006C1F03" w:rsidTr="0059038D">
        <w:trPr>
          <w:trHeight w:val="273"/>
        </w:trPr>
        <w:tc>
          <w:tcPr>
            <w:tcW w:w="9319" w:type="dxa"/>
            <w:gridSpan w:val="4"/>
          </w:tcPr>
          <w:p w:rsidR="001A4279" w:rsidRPr="006C1F03" w:rsidRDefault="001A4279" w:rsidP="0059038D">
            <w:pPr>
              <w:spacing w:after="0" w:line="240" w:lineRule="auto"/>
              <w:jc w:val="center"/>
              <w:rPr>
                <w:b/>
                <w:sz w:val="20"/>
                <w:szCs w:val="20"/>
              </w:rPr>
            </w:pPr>
            <w:r w:rsidRPr="006C1F03">
              <w:rPr>
                <w:b/>
                <w:sz w:val="20"/>
                <w:szCs w:val="20"/>
              </w:rPr>
              <w:t xml:space="preserve">                                              Precios/Sesiones por semana</w:t>
            </w:r>
          </w:p>
        </w:tc>
      </w:tr>
      <w:tr w:rsidR="001A4279" w:rsidRPr="006C1F03" w:rsidTr="0059038D">
        <w:trPr>
          <w:trHeight w:val="273"/>
        </w:trPr>
        <w:tc>
          <w:tcPr>
            <w:tcW w:w="2911" w:type="dxa"/>
          </w:tcPr>
          <w:p w:rsidR="001A4279" w:rsidRPr="006C1F03" w:rsidRDefault="001A4279" w:rsidP="0059038D">
            <w:pPr>
              <w:spacing w:after="0" w:line="240" w:lineRule="auto"/>
              <w:rPr>
                <w:b/>
                <w:sz w:val="20"/>
                <w:szCs w:val="20"/>
              </w:rPr>
            </w:pPr>
            <w:r w:rsidRPr="006C1F03">
              <w:rPr>
                <w:b/>
                <w:sz w:val="20"/>
                <w:szCs w:val="20"/>
              </w:rPr>
              <w:t>Modalidad</w:t>
            </w:r>
          </w:p>
          <w:p w:rsidR="001A4279" w:rsidRPr="006C1F03" w:rsidRDefault="001A4279" w:rsidP="0059038D">
            <w:pPr>
              <w:spacing w:after="0" w:line="240" w:lineRule="auto"/>
              <w:rPr>
                <w:b/>
                <w:sz w:val="20"/>
                <w:szCs w:val="20"/>
              </w:rPr>
            </w:pPr>
            <w:r w:rsidRPr="006C1F03">
              <w:rPr>
                <w:b/>
                <w:sz w:val="20"/>
                <w:szCs w:val="20"/>
              </w:rPr>
              <w:t>1 semana</w:t>
            </w:r>
          </w:p>
        </w:tc>
        <w:tc>
          <w:tcPr>
            <w:tcW w:w="2204" w:type="dxa"/>
          </w:tcPr>
          <w:p w:rsidR="001A4279" w:rsidRPr="006C1F03" w:rsidRDefault="001A4279" w:rsidP="0059038D">
            <w:pPr>
              <w:spacing w:after="0" w:line="240" w:lineRule="auto"/>
              <w:jc w:val="center"/>
              <w:rPr>
                <w:sz w:val="20"/>
                <w:szCs w:val="20"/>
              </w:rPr>
            </w:pPr>
            <w:proofErr w:type="spellStart"/>
            <w:r w:rsidRPr="006C1F03">
              <w:rPr>
                <w:sz w:val="20"/>
                <w:szCs w:val="20"/>
              </w:rPr>
              <w:t>Easy</w:t>
            </w:r>
            <w:proofErr w:type="spellEnd"/>
            <w:r w:rsidRPr="006C1F03">
              <w:rPr>
                <w:sz w:val="20"/>
                <w:szCs w:val="20"/>
              </w:rPr>
              <w:t xml:space="preserve"> </w:t>
            </w:r>
            <w:proofErr w:type="spellStart"/>
            <w:r w:rsidRPr="006C1F03">
              <w:rPr>
                <w:sz w:val="20"/>
                <w:szCs w:val="20"/>
              </w:rPr>
              <w:t>Trainning</w:t>
            </w:r>
            <w:proofErr w:type="spellEnd"/>
            <w:r w:rsidRPr="006C1F03">
              <w:rPr>
                <w:sz w:val="20"/>
                <w:szCs w:val="20"/>
              </w:rPr>
              <w:t xml:space="preserve"> (1 </w:t>
            </w:r>
            <w:proofErr w:type="spellStart"/>
            <w:r w:rsidRPr="006C1F03">
              <w:rPr>
                <w:sz w:val="20"/>
                <w:szCs w:val="20"/>
              </w:rPr>
              <w:t>session</w:t>
            </w:r>
            <w:proofErr w:type="spellEnd"/>
            <w:r w:rsidRPr="006C1F03">
              <w:rPr>
                <w:sz w:val="20"/>
                <w:szCs w:val="20"/>
              </w:rPr>
              <w:t>)</w:t>
            </w:r>
          </w:p>
        </w:tc>
        <w:tc>
          <w:tcPr>
            <w:tcW w:w="2272" w:type="dxa"/>
          </w:tcPr>
          <w:p w:rsidR="001A4279" w:rsidRPr="006C1F03" w:rsidRDefault="001A4279" w:rsidP="0059038D">
            <w:pPr>
              <w:spacing w:after="0" w:line="240" w:lineRule="auto"/>
              <w:jc w:val="center"/>
              <w:rPr>
                <w:sz w:val="20"/>
                <w:szCs w:val="20"/>
              </w:rPr>
            </w:pPr>
            <w:r w:rsidRPr="006C1F03">
              <w:rPr>
                <w:sz w:val="20"/>
                <w:szCs w:val="20"/>
              </w:rPr>
              <w:t xml:space="preserve">Medium </w:t>
            </w:r>
            <w:proofErr w:type="spellStart"/>
            <w:r w:rsidRPr="006C1F03">
              <w:rPr>
                <w:sz w:val="20"/>
                <w:szCs w:val="20"/>
              </w:rPr>
              <w:t>Trainning</w:t>
            </w:r>
            <w:proofErr w:type="spellEnd"/>
            <w:r w:rsidRPr="006C1F03">
              <w:rPr>
                <w:sz w:val="20"/>
                <w:szCs w:val="20"/>
              </w:rPr>
              <w:t xml:space="preserve"> (3 </w:t>
            </w:r>
            <w:proofErr w:type="spellStart"/>
            <w:r w:rsidRPr="006C1F03">
              <w:rPr>
                <w:sz w:val="20"/>
                <w:szCs w:val="20"/>
              </w:rPr>
              <w:t>session</w:t>
            </w:r>
            <w:proofErr w:type="spellEnd"/>
            <w:r w:rsidRPr="006C1F03">
              <w:rPr>
                <w:sz w:val="20"/>
                <w:szCs w:val="20"/>
              </w:rPr>
              <w:t>)</w:t>
            </w:r>
          </w:p>
        </w:tc>
        <w:tc>
          <w:tcPr>
            <w:tcW w:w="1932" w:type="dxa"/>
          </w:tcPr>
          <w:p w:rsidR="001A4279" w:rsidRPr="006C1F03" w:rsidRDefault="001A4279" w:rsidP="0059038D">
            <w:pPr>
              <w:spacing w:after="0" w:line="240" w:lineRule="auto"/>
              <w:jc w:val="center"/>
              <w:rPr>
                <w:sz w:val="20"/>
                <w:szCs w:val="20"/>
              </w:rPr>
            </w:pPr>
            <w:proofErr w:type="spellStart"/>
            <w:r w:rsidRPr="006C1F03">
              <w:rPr>
                <w:sz w:val="20"/>
                <w:szCs w:val="20"/>
              </w:rPr>
              <w:t>Hard</w:t>
            </w:r>
            <w:proofErr w:type="spellEnd"/>
            <w:r w:rsidRPr="006C1F03">
              <w:rPr>
                <w:sz w:val="20"/>
                <w:szCs w:val="20"/>
              </w:rPr>
              <w:t xml:space="preserve"> </w:t>
            </w:r>
            <w:proofErr w:type="spellStart"/>
            <w:r w:rsidRPr="006C1F03">
              <w:rPr>
                <w:sz w:val="20"/>
                <w:szCs w:val="20"/>
              </w:rPr>
              <w:t>Trainning</w:t>
            </w:r>
            <w:proofErr w:type="spellEnd"/>
            <w:r w:rsidRPr="006C1F03">
              <w:rPr>
                <w:sz w:val="20"/>
                <w:szCs w:val="20"/>
              </w:rPr>
              <w:t xml:space="preserve"> (5 </w:t>
            </w:r>
            <w:proofErr w:type="spellStart"/>
            <w:r w:rsidRPr="006C1F03">
              <w:rPr>
                <w:sz w:val="20"/>
                <w:szCs w:val="20"/>
              </w:rPr>
              <w:t>session</w:t>
            </w:r>
            <w:proofErr w:type="spellEnd"/>
            <w:r w:rsidRPr="006C1F03">
              <w:rPr>
                <w:sz w:val="20"/>
                <w:szCs w:val="20"/>
              </w:rPr>
              <w:t>)</w:t>
            </w:r>
          </w:p>
        </w:tc>
      </w:tr>
      <w:tr w:rsidR="001A4279" w:rsidRPr="006C1F03" w:rsidTr="0059038D">
        <w:trPr>
          <w:trHeight w:val="273"/>
        </w:trPr>
        <w:tc>
          <w:tcPr>
            <w:tcW w:w="2911" w:type="dxa"/>
          </w:tcPr>
          <w:p w:rsidR="001A4279" w:rsidRPr="006C1F03" w:rsidRDefault="001A4279" w:rsidP="0059038D">
            <w:pPr>
              <w:spacing w:after="0" w:line="240" w:lineRule="auto"/>
              <w:rPr>
                <w:rFonts w:ascii="Calibri Light" w:hAnsi="Calibri Light"/>
                <w:b/>
                <w:sz w:val="20"/>
                <w:szCs w:val="20"/>
              </w:rPr>
            </w:pPr>
            <w:r w:rsidRPr="006C1F03">
              <w:rPr>
                <w:rFonts w:ascii="Calibri Light" w:hAnsi="Calibri Light"/>
                <w:b/>
                <w:sz w:val="20"/>
                <w:szCs w:val="20"/>
              </w:rPr>
              <w:t xml:space="preserve">Individual </w:t>
            </w:r>
          </w:p>
        </w:tc>
        <w:tc>
          <w:tcPr>
            <w:tcW w:w="2204" w:type="dxa"/>
          </w:tcPr>
          <w:p w:rsidR="001A4279" w:rsidRPr="006C1F03" w:rsidRDefault="001A4279" w:rsidP="0059038D">
            <w:pPr>
              <w:spacing w:after="0" w:line="240" w:lineRule="auto"/>
              <w:jc w:val="center"/>
              <w:rPr>
                <w:rFonts w:ascii="Calibri Light" w:hAnsi="Calibri Light"/>
                <w:b/>
                <w:sz w:val="20"/>
                <w:szCs w:val="20"/>
              </w:rPr>
            </w:pPr>
            <w:r w:rsidRPr="006C1F03">
              <w:rPr>
                <w:rFonts w:ascii="Calibri Light" w:hAnsi="Calibri Light"/>
                <w:b/>
                <w:sz w:val="20"/>
                <w:szCs w:val="20"/>
              </w:rPr>
              <w:t>38€</w:t>
            </w:r>
          </w:p>
        </w:tc>
        <w:tc>
          <w:tcPr>
            <w:tcW w:w="2272" w:type="dxa"/>
          </w:tcPr>
          <w:p w:rsidR="001A4279" w:rsidRPr="006C1F03" w:rsidRDefault="001A4279" w:rsidP="0059038D">
            <w:pPr>
              <w:spacing w:after="0" w:line="240" w:lineRule="auto"/>
              <w:jc w:val="center"/>
              <w:rPr>
                <w:rFonts w:ascii="Calibri Light" w:hAnsi="Calibri Light"/>
                <w:b/>
                <w:sz w:val="20"/>
                <w:szCs w:val="20"/>
              </w:rPr>
            </w:pPr>
            <w:r>
              <w:rPr>
                <w:rFonts w:ascii="Calibri Light" w:hAnsi="Calibri Light"/>
                <w:b/>
                <w:sz w:val="20"/>
                <w:szCs w:val="20"/>
              </w:rPr>
              <w:t>105</w:t>
            </w:r>
            <w:r w:rsidRPr="006C1F03">
              <w:rPr>
                <w:rFonts w:ascii="Calibri Light" w:hAnsi="Calibri Light"/>
                <w:b/>
                <w:sz w:val="20"/>
                <w:szCs w:val="20"/>
              </w:rPr>
              <w:t>€</w:t>
            </w:r>
          </w:p>
        </w:tc>
        <w:tc>
          <w:tcPr>
            <w:tcW w:w="1932" w:type="dxa"/>
          </w:tcPr>
          <w:p w:rsidR="001A4279" w:rsidRPr="006C1F03" w:rsidRDefault="001A4279" w:rsidP="0059038D">
            <w:pPr>
              <w:spacing w:after="0" w:line="240" w:lineRule="auto"/>
              <w:jc w:val="center"/>
              <w:rPr>
                <w:rFonts w:ascii="Calibri Light" w:hAnsi="Calibri Light"/>
                <w:b/>
                <w:sz w:val="20"/>
                <w:szCs w:val="20"/>
              </w:rPr>
            </w:pPr>
            <w:r w:rsidRPr="006C1F03">
              <w:rPr>
                <w:rFonts w:ascii="Calibri Light" w:hAnsi="Calibri Light"/>
                <w:b/>
                <w:sz w:val="20"/>
                <w:szCs w:val="20"/>
              </w:rPr>
              <w:t>165€</w:t>
            </w:r>
          </w:p>
        </w:tc>
      </w:tr>
      <w:tr w:rsidR="001A4279" w:rsidRPr="006C1F03" w:rsidTr="0059038D">
        <w:trPr>
          <w:trHeight w:val="273"/>
        </w:trPr>
        <w:tc>
          <w:tcPr>
            <w:tcW w:w="2911" w:type="dxa"/>
          </w:tcPr>
          <w:p w:rsidR="001A4279" w:rsidRPr="006C1F03" w:rsidRDefault="001A4279" w:rsidP="0059038D">
            <w:pPr>
              <w:spacing w:after="0" w:line="240" w:lineRule="auto"/>
              <w:rPr>
                <w:rFonts w:ascii="Calibri Light" w:hAnsi="Calibri Light"/>
                <w:b/>
                <w:sz w:val="20"/>
                <w:szCs w:val="20"/>
              </w:rPr>
            </w:pPr>
            <w:r w:rsidRPr="006C1F03">
              <w:rPr>
                <w:rFonts w:ascii="Calibri Light" w:hAnsi="Calibri Light"/>
                <w:b/>
                <w:sz w:val="20"/>
                <w:szCs w:val="20"/>
              </w:rPr>
              <w:t>Pareja</w:t>
            </w:r>
          </w:p>
        </w:tc>
        <w:tc>
          <w:tcPr>
            <w:tcW w:w="2204" w:type="dxa"/>
          </w:tcPr>
          <w:p w:rsidR="001A4279" w:rsidRPr="006C1F03" w:rsidRDefault="001A4279" w:rsidP="0059038D">
            <w:pPr>
              <w:spacing w:after="0" w:line="240" w:lineRule="auto"/>
              <w:jc w:val="center"/>
              <w:rPr>
                <w:rFonts w:ascii="Calibri Light" w:hAnsi="Calibri Light"/>
                <w:b/>
                <w:sz w:val="20"/>
                <w:szCs w:val="20"/>
              </w:rPr>
            </w:pPr>
            <w:r w:rsidRPr="006C1F03">
              <w:rPr>
                <w:rFonts w:ascii="Calibri Light" w:hAnsi="Calibri Light"/>
                <w:b/>
                <w:sz w:val="20"/>
                <w:szCs w:val="20"/>
              </w:rPr>
              <w:t>22€/p.p.</w:t>
            </w:r>
          </w:p>
        </w:tc>
        <w:tc>
          <w:tcPr>
            <w:tcW w:w="2272" w:type="dxa"/>
          </w:tcPr>
          <w:p w:rsidR="001A4279" w:rsidRPr="006C1F03" w:rsidRDefault="001A4279" w:rsidP="0059038D">
            <w:pPr>
              <w:spacing w:after="0" w:line="240" w:lineRule="auto"/>
              <w:jc w:val="center"/>
              <w:rPr>
                <w:rFonts w:ascii="Calibri Light" w:hAnsi="Calibri Light"/>
                <w:b/>
                <w:sz w:val="20"/>
                <w:szCs w:val="20"/>
              </w:rPr>
            </w:pPr>
            <w:r>
              <w:rPr>
                <w:rFonts w:ascii="Calibri Light" w:hAnsi="Calibri Light"/>
                <w:b/>
                <w:sz w:val="20"/>
                <w:szCs w:val="20"/>
              </w:rPr>
              <w:t>60</w:t>
            </w:r>
            <w:r w:rsidRPr="006C1F03">
              <w:rPr>
                <w:rFonts w:ascii="Calibri Light" w:hAnsi="Calibri Light"/>
                <w:b/>
                <w:sz w:val="20"/>
                <w:szCs w:val="20"/>
              </w:rPr>
              <w:t>€/p.p.</w:t>
            </w:r>
          </w:p>
        </w:tc>
        <w:tc>
          <w:tcPr>
            <w:tcW w:w="1932" w:type="dxa"/>
          </w:tcPr>
          <w:p w:rsidR="001A4279" w:rsidRPr="006C1F03" w:rsidRDefault="001A4279" w:rsidP="0059038D">
            <w:pPr>
              <w:spacing w:after="0" w:line="240" w:lineRule="auto"/>
              <w:jc w:val="center"/>
              <w:rPr>
                <w:rFonts w:ascii="Calibri Light" w:hAnsi="Calibri Light"/>
                <w:b/>
                <w:sz w:val="20"/>
                <w:szCs w:val="20"/>
              </w:rPr>
            </w:pPr>
            <w:r>
              <w:rPr>
                <w:rFonts w:ascii="Calibri Light" w:hAnsi="Calibri Light"/>
                <w:b/>
                <w:sz w:val="20"/>
                <w:szCs w:val="20"/>
              </w:rPr>
              <w:t>90</w:t>
            </w:r>
            <w:r w:rsidRPr="006C1F03">
              <w:rPr>
                <w:rFonts w:ascii="Calibri Light" w:hAnsi="Calibri Light"/>
                <w:b/>
                <w:sz w:val="20"/>
                <w:szCs w:val="20"/>
              </w:rPr>
              <w:t>€/p.p.</w:t>
            </w:r>
          </w:p>
        </w:tc>
      </w:tr>
      <w:tr w:rsidR="001A4279" w:rsidRPr="006C1F03" w:rsidTr="0059038D">
        <w:trPr>
          <w:trHeight w:val="273"/>
        </w:trPr>
        <w:tc>
          <w:tcPr>
            <w:tcW w:w="2911" w:type="dxa"/>
          </w:tcPr>
          <w:p w:rsidR="001A4279" w:rsidRPr="006C1F03" w:rsidRDefault="001A4279" w:rsidP="0059038D">
            <w:pPr>
              <w:spacing w:after="0" w:line="240" w:lineRule="auto"/>
              <w:rPr>
                <w:rFonts w:ascii="Calibri Light" w:hAnsi="Calibri Light"/>
                <w:b/>
                <w:sz w:val="20"/>
                <w:szCs w:val="20"/>
              </w:rPr>
            </w:pPr>
            <w:r w:rsidRPr="006C1F03">
              <w:rPr>
                <w:rFonts w:ascii="Calibri Light" w:hAnsi="Calibri Light"/>
                <w:b/>
                <w:sz w:val="20"/>
                <w:szCs w:val="20"/>
              </w:rPr>
              <w:t>Grupos</w:t>
            </w:r>
          </w:p>
        </w:tc>
        <w:tc>
          <w:tcPr>
            <w:tcW w:w="2204" w:type="dxa"/>
          </w:tcPr>
          <w:p w:rsidR="001A4279" w:rsidRPr="006C1F03" w:rsidRDefault="001A4279" w:rsidP="0059038D">
            <w:pPr>
              <w:spacing w:after="0" w:line="240" w:lineRule="auto"/>
              <w:jc w:val="center"/>
              <w:rPr>
                <w:rFonts w:ascii="Calibri Light" w:hAnsi="Calibri Light"/>
                <w:b/>
                <w:sz w:val="20"/>
                <w:szCs w:val="20"/>
              </w:rPr>
            </w:pPr>
            <w:r w:rsidRPr="006C1F03">
              <w:rPr>
                <w:rFonts w:ascii="Calibri Light" w:hAnsi="Calibri Light"/>
                <w:b/>
                <w:sz w:val="20"/>
                <w:szCs w:val="20"/>
              </w:rPr>
              <w:t>1</w:t>
            </w:r>
            <w:r>
              <w:rPr>
                <w:rFonts w:ascii="Calibri Light" w:hAnsi="Calibri Light"/>
                <w:b/>
                <w:sz w:val="20"/>
                <w:szCs w:val="20"/>
              </w:rPr>
              <w:t>5</w:t>
            </w:r>
            <w:r w:rsidRPr="006C1F03">
              <w:rPr>
                <w:rFonts w:ascii="Calibri Light" w:hAnsi="Calibri Light"/>
                <w:b/>
                <w:sz w:val="20"/>
                <w:szCs w:val="20"/>
              </w:rPr>
              <w:t>€/p.p.</w:t>
            </w:r>
          </w:p>
        </w:tc>
        <w:tc>
          <w:tcPr>
            <w:tcW w:w="2272" w:type="dxa"/>
          </w:tcPr>
          <w:p w:rsidR="001A4279" w:rsidRPr="006C1F03" w:rsidRDefault="001A4279" w:rsidP="0059038D">
            <w:pPr>
              <w:spacing w:after="0" w:line="240" w:lineRule="auto"/>
              <w:jc w:val="center"/>
              <w:rPr>
                <w:rFonts w:ascii="Calibri Light" w:hAnsi="Calibri Light"/>
                <w:b/>
                <w:sz w:val="20"/>
                <w:szCs w:val="20"/>
              </w:rPr>
            </w:pPr>
            <w:r>
              <w:rPr>
                <w:rFonts w:ascii="Calibri Light" w:hAnsi="Calibri Light"/>
                <w:b/>
                <w:sz w:val="20"/>
                <w:szCs w:val="20"/>
              </w:rPr>
              <w:t>43</w:t>
            </w:r>
            <w:r w:rsidRPr="006C1F03">
              <w:rPr>
                <w:rFonts w:ascii="Calibri Light" w:hAnsi="Calibri Light"/>
                <w:b/>
                <w:sz w:val="20"/>
                <w:szCs w:val="20"/>
              </w:rPr>
              <w:t>€/p.p.</w:t>
            </w:r>
          </w:p>
        </w:tc>
        <w:tc>
          <w:tcPr>
            <w:tcW w:w="1932" w:type="dxa"/>
          </w:tcPr>
          <w:p w:rsidR="001A4279" w:rsidRPr="006C1F03" w:rsidRDefault="001A4279" w:rsidP="0059038D">
            <w:pPr>
              <w:spacing w:after="0" w:line="240" w:lineRule="auto"/>
              <w:jc w:val="center"/>
              <w:rPr>
                <w:rFonts w:ascii="Calibri Light" w:hAnsi="Calibri Light"/>
                <w:b/>
                <w:sz w:val="20"/>
                <w:szCs w:val="20"/>
              </w:rPr>
            </w:pPr>
            <w:r>
              <w:rPr>
                <w:rFonts w:ascii="Calibri Light" w:hAnsi="Calibri Light"/>
                <w:b/>
                <w:sz w:val="20"/>
                <w:szCs w:val="20"/>
              </w:rPr>
              <w:t>65</w:t>
            </w:r>
            <w:r w:rsidRPr="006C1F03">
              <w:rPr>
                <w:rFonts w:ascii="Calibri Light" w:hAnsi="Calibri Light"/>
                <w:b/>
                <w:sz w:val="20"/>
                <w:szCs w:val="20"/>
              </w:rPr>
              <w:t>€/p.p.</w:t>
            </w:r>
          </w:p>
        </w:tc>
      </w:tr>
      <w:tr w:rsidR="001A4279" w:rsidRPr="006C1F03" w:rsidTr="0059038D">
        <w:trPr>
          <w:trHeight w:val="258"/>
        </w:trPr>
        <w:tc>
          <w:tcPr>
            <w:tcW w:w="9319" w:type="dxa"/>
            <w:gridSpan w:val="4"/>
          </w:tcPr>
          <w:p w:rsidR="001A4279" w:rsidRPr="006C1F03" w:rsidRDefault="001A4279" w:rsidP="0059038D">
            <w:pPr>
              <w:tabs>
                <w:tab w:val="left" w:pos="2214"/>
              </w:tabs>
              <w:spacing w:after="0" w:line="240" w:lineRule="auto"/>
              <w:jc w:val="center"/>
              <w:rPr>
                <w:rFonts w:ascii="Calibri Light" w:hAnsi="Calibri Light"/>
                <w:b/>
                <w:sz w:val="20"/>
                <w:szCs w:val="20"/>
              </w:rPr>
            </w:pPr>
            <w:r w:rsidRPr="006C1F03">
              <w:rPr>
                <w:rFonts w:ascii="Calibri Light" w:hAnsi="Calibri Light"/>
                <w:b/>
                <w:sz w:val="20"/>
                <w:szCs w:val="20"/>
              </w:rPr>
              <w:t>*Las sesiones serán siempre consecutivas en días hábiles entre semana*</w:t>
            </w:r>
          </w:p>
          <w:p w:rsidR="001A4279" w:rsidRPr="006C1F03" w:rsidRDefault="001A4279" w:rsidP="0059038D">
            <w:pPr>
              <w:tabs>
                <w:tab w:val="left" w:pos="2214"/>
              </w:tabs>
              <w:spacing w:after="0" w:line="240" w:lineRule="auto"/>
              <w:jc w:val="center"/>
              <w:rPr>
                <w:rFonts w:ascii="Calibri Light" w:hAnsi="Calibri Light"/>
                <w:b/>
                <w:sz w:val="20"/>
                <w:szCs w:val="20"/>
              </w:rPr>
            </w:pPr>
            <w:r w:rsidRPr="006C1F03">
              <w:rPr>
                <w:rFonts w:ascii="Calibri Light" w:hAnsi="Calibri Light"/>
                <w:b/>
                <w:sz w:val="20"/>
                <w:szCs w:val="20"/>
              </w:rPr>
              <w:t>**en ningún caso se recuperarán sesiones en semanas posteriores**</w:t>
            </w:r>
          </w:p>
        </w:tc>
      </w:tr>
    </w:tbl>
    <w:p w:rsidR="001A4279" w:rsidRPr="003704B7" w:rsidRDefault="001A4279" w:rsidP="001A4279">
      <w:pPr>
        <w:rPr>
          <w:sz w:val="20"/>
          <w:szCs w:val="20"/>
        </w:rPr>
      </w:pPr>
      <w:r w:rsidRPr="006C1F03">
        <w:rPr>
          <w:sz w:val="20"/>
          <w:szCs w:val="20"/>
        </w:rPr>
        <w:t xml:space="preserve">Este año contamos con </w:t>
      </w:r>
      <w:r w:rsidRPr="006C1F03">
        <w:rPr>
          <w:b/>
          <w:sz w:val="20"/>
          <w:szCs w:val="20"/>
        </w:rPr>
        <w:t>equipación</w:t>
      </w:r>
      <w:r w:rsidRPr="006C1F03">
        <w:rPr>
          <w:sz w:val="20"/>
          <w:szCs w:val="20"/>
        </w:rPr>
        <w:t xml:space="preserve"> con un precio reducido gracias a la inclusión de patrocinadores en la misma. </w:t>
      </w:r>
      <w:r w:rsidRPr="006C1F03">
        <w:rPr>
          <w:b/>
          <w:color w:val="FF0000"/>
          <w:sz w:val="20"/>
          <w:szCs w:val="20"/>
          <w:u w:val="single"/>
        </w:rPr>
        <w:t>El pago de la equipación será aparte.</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lastRenderedPageBreak/>
        <w:t>INFORMACIÓN RELATIVA A LA PROTECCIÓN DE SUS DATOS DE CARÁCTER PERSONAL</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¿Quién es el responsable del tratamiento de sus datos?</w:t>
      </w:r>
    </w:p>
    <w:p w:rsidR="003704B7" w:rsidRPr="001E0860" w:rsidRDefault="003704B7" w:rsidP="003704B7">
      <w:pPr>
        <w:jc w:val="both"/>
        <w:rPr>
          <w:rFonts w:ascii="Arial" w:eastAsia="Calibri" w:hAnsi="Arial" w:cs="Arial"/>
          <w:color w:val="FF0000"/>
          <w:sz w:val="18"/>
          <w:szCs w:val="18"/>
          <w:lang w:eastAsia="en-US"/>
        </w:rPr>
      </w:pPr>
      <w:r w:rsidRPr="001E0860">
        <w:rPr>
          <w:rFonts w:ascii="Arial" w:eastAsia="Calibri" w:hAnsi="Arial" w:cs="Arial"/>
          <w:sz w:val="18"/>
          <w:szCs w:val="18"/>
          <w:lang w:val="en-GB" w:eastAsia="en-US"/>
        </w:rPr>
        <w:t xml:space="preserve">Centro </w:t>
      </w:r>
      <w:proofErr w:type="spellStart"/>
      <w:r w:rsidRPr="001E0860">
        <w:rPr>
          <w:rFonts w:ascii="Arial" w:eastAsia="Calibri" w:hAnsi="Arial" w:cs="Arial"/>
          <w:sz w:val="18"/>
          <w:szCs w:val="18"/>
          <w:lang w:val="en-GB" w:eastAsia="en-US"/>
        </w:rPr>
        <w:t>Deportivo</w:t>
      </w:r>
      <w:proofErr w:type="spellEnd"/>
      <w:r w:rsidRPr="001E0860">
        <w:rPr>
          <w:rFonts w:ascii="Arial" w:eastAsia="Calibri" w:hAnsi="Arial" w:cs="Arial"/>
          <w:sz w:val="18"/>
          <w:szCs w:val="18"/>
          <w:lang w:val="en-GB" w:eastAsia="en-US"/>
        </w:rPr>
        <w:t xml:space="preserve"> Puerto Rey Football </w:t>
      </w:r>
      <w:r w:rsidRPr="001E0860">
        <w:rPr>
          <w:rFonts w:ascii="Arial" w:eastAsia="Calibri" w:hAnsi="Arial" w:cs="Arial"/>
          <w:color w:val="000000"/>
          <w:sz w:val="18"/>
          <w:szCs w:val="18"/>
          <w:lang w:val="en-GB" w:eastAsia="en-US"/>
        </w:rPr>
        <w:t>School S.A.L.</w:t>
      </w:r>
      <w:r w:rsidRPr="001E0860">
        <w:rPr>
          <w:rFonts w:ascii="Arial" w:eastAsia="Calibri" w:hAnsi="Arial" w:cs="Arial"/>
          <w:sz w:val="18"/>
          <w:szCs w:val="18"/>
          <w:lang w:val="en-GB" w:eastAsia="en-US"/>
        </w:rPr>
        <w:t xml:space="preserve">  </w:t>
      </w:r>
      <w:r w:rsidRPr="001E0860">
        <w:rPr>
          <w:rFonts w:ascii="Arial" w:eastAsia="Calibri" w:hAnsi="Arial" w:cs="Arial"/>
          <w:sz w:val="18"/>
          <w:szCs w:val="18"/>
          <w:lang w:eastAsia="en-US"/>
        </w:rPr>
        <w:t>CIF: G04859245</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Datos de contacto: Avenida de Puerto Rey, 1, 04621 Vera (Almería) </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¿Con que finalidades vamos a tratar sus datos personales?</w:t>
      </w:r>
    </w:p>
    <w:p w:rsidR="003704B7" w:rsidRPr="001E0860" w:rsidRDefault="003704B7" w:rsidP="003704B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vamos a tratar sus datos personales con las finalidades descritas en el párrafo inicial de autorización para la grabación de contenido audiovisual.</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 es la legitimación para el tratamiento de sus datos?</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son tratados en base a la relación contractual de prestación de servicios y al consentimiento manifestado para dicho tratamiento.</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¿Durante cuánto tiempo vamos a mantener los datos personales?</w:t>
      </w:r>
    </w:p>
    <w:p w:rsidR="003704B7" w:rsidRPr="001E0860" w:rsidRDefault="003704B7" w:rsidP="003704B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El plazo de conservación de los datos de grabación será de </w:t>
      </w:r>
      <w:r w:rsidRPr="001E0860">
        <w:rPr>
          <w:rFonts w:ascii="Arial" w:eastAsia="Calibri" w:hAnsi="Arial" w:cs="Arial"/>
          <w:color w:val="000000"/>
          <w:sz w:val="18"/>
          <w:szCs w:val="18"/>
          <w:lang w:eastAsia="en-US"/>
        </w:rPr>
        <w:t>cuatro años máximo</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después de terminar la prestación de servicios mientras usted no revoque el consentimiento o se oponga a este tratamiento utilizando los medios de contacto indicados, con los objetivos descritos en el párrafo inicial de autorización para la grabación de contenido audiovisual.</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¿A qué destinatarios se comunicarán sus datos?</w:t>
      </w:r>
    </w:p>
    <w:p w:rsidR="003704B7" w:rsidRPr="001E0860" w:rsidRDefault="003704B7" w:rsidP="003704B7">
      <w:pPr>
        <w:ind w:left="709" w:hanging="709"/>
        <w:jc w:val="both"/>
        <w:rPr>
          <w:rFonts w:ascii="Arial" w:eastAsia="Calibri" w:hAnsi="Arial" w:cs="Arial"/>
          <w:sz w:val="18"/>
          <w:szCs w:val="18"/>
          <w:lang w:eastAsia="en-US"/>
        </w:rPr>
      </w:pPr>
      <w:r w:rsidRPr="001E0860">
        <w:rPr>
          <w:rFonts w:ascii="Arial" w:eastAsia="Calibri" w:hAnsi="Arial" w:cs="Arial"/>
          <w:sz w:val="18"/>
          <w:szCs w:val="18"/>
          <w:lang w:eastAsia="en-US"/>
        </w:rPr>
        <w:t>Los datos recogidos no serán comunicados a terceros.</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podrán ser cedidos a proveedores con acceso a datos con quienes se formaliza las obligaciones y responsabilidades que asumen en el tratamiento de los datos, en calidad de Encargados de Tratamiento para los fines especificados en el párrafo inicial de autorización para la grabación de contenido audiovisual.</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¿Cuáles son tus derechos en relación con el tratamiento de datos?</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Cualquier persona tiene derecho a obtener información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En determinados supuestos el interesado podrá solicitar la limitación del tratamiento de sus datos, en cuyo caso sólo los conservaremos de acuerdo con la normativa vigente. En determinados supuestos puede ejercitar su derecho a la portabilidad de los datos, que serán entregados en un formato estructurado, de uso común o lectura mecánica a usted o el nuevo responsable de tratamiento que designe. Tiene derecho a revocar en cualquier momento el consentimiento para cualquiera de los tratamientos para los que lo ha otorgado. Para ejercer sus derechos, deberá hacerlo mediante el correspondiente escrito firmado electrónicamente o acompañado de fotocopia del DNI. Si se actúa por medio de representante, de la misma manera deberá ir acompañado de copia de su DNI o con firma electrónica. </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Los escritos deberán ser remitidos por correo postal en la dirección que aparece en el apartado “Responsable”.</w:t>
      </w:r>
    </w:p>
    <w:p w:rsidR="003704B7" w:rsidRPr="001E0860" w:rsidRDefault="003704B7" w:rsidP="003704B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Tiene derecho a ponerse en contacto con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w:t>
      </w:r>
      <w:r w:rsidRPr="001E0860">
        <w:rPr>
          <w:rFonts w:ascii="Arial" w:eastAsia="Calibri" w:hAnsi="Arial" w:cs="Arial"/>
          <w:color w:val="FF0000"/>
          <w:sz w:val="18"/>
          <w:szCs w:val="18"/>
          <w:lang w:eastAsia="en-US"/>
        </w:rPr>
        <w:t xml:space="preserve"> </w:t>
      </w:r>
      <w:proofErr w:type="gramStart"/>
      <w:r w:rsidRPr="001E0860">
        <w:rPr>
          <w:rFonts w:ascii="Arial" w:eastAsia="Calibri" w:hAnsi="Arial" w:cs="Arial"/>
          <w:sz w:val="18"/>
          <w:szCs w:val="18"/>
          <w:lang w:eastAsia="en-US"/>
        </w:rPr>
        <w:t>por</w:t>
      </w:r>
      <w:proofErr w:type="gramEnd"/>
      <w:r w:rsidRPr="001E0860">
        <w:rPr>
          <w:rFonts w:ascii="Arial" w:eastAsia="Calibri" w:hAnsi="Arial" w:cs="Arial"/>
          <w:sz w:val="18"/>
          <w:szCs w:val="18"/>
          <w:lang w:eastAsia="en-US"/>
        </w:rPr>
        <w:t xml:space="preserve"> lo que respecta a todas las cuestiones relativas al tratamiento de sus datos personales y al ejercicio de sus derechos al amparo del RGPD y a presentar una reclamación ante la autoridad de control competente en el supuesto que considere que no se ha atendido convenientemente el ejercicio de sus derechos.</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El plazo máximo para resolver es el de un mes a contar desde la recepción de su solicitud, pudiendo ser prorrogado dos meses más atendiendo a la complejidad de la misma o al número de solicitudes recibidas.</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En el caso de producirse alguna modificación de sus datos, le agradecemos nos lo comunique debidamente por escrito con la finalidad de mantener sus datos actualizados.</w:t>
      </w:r>
    </w:p>
    <w:p w:rsidR="003704B7" w:rsidRDefault="003704B7" w:rsidP="002D2E3F">
      <w:pPr>
        <w:jc w:val="both"/>
      </w:pPr>
    </w:p>
    <w:sectPr w:rsidR="003704B7" w:rsidSect="00316201">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C6" w:rsidRDefault="00E424C6" w:rsidP="00556E22">
      <w:pPr>
        <w:spacing w:after="0" w:line="240" w:lineRule="auto"/>
      </w:pPr>
      <w:r>
        <w:separator/>
      </w:r>
    </w:p>
  </w:endnote>
  <w:endnote w:type="continuationSeparator" w:id="0">
    <w:p w:rsidR="00E424C6" w:rsidRDefault="00E424C6" w:rsidP="005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9C" w:rsidRDefault="008405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Pr="00AA1DA4" w:rsidRDefault="0084059C" w:rsidP="00C905E1">
    <w:pPr>
      <w:pStyle w:val="Piedepgina"/>
      <w:jc w:val="center"/>
      <w:rPr>
        <w:b/>
      </w:rPr>
    </w:pPr>
    <w:r w:rsidRPr="0084059C">
      <w:rPr>
        <w:b/>
        <w:noProof/>
      </w:rPr>
      <w:drawing>
        <wp:anchor distT="0" distB="0" distL="114300" distR="114300" simplePos="0" relativeHeight="251665408" behindDoc="1" locked="0" layoutInCell="1" allowOverlap="1" wp14:anchorId="01BDCBA5" wp14:editId="693A2931">
          <wp:simplePos x="0" y="0"/>
          <wp:positionH relativeFrom="column">
            <wp:posOffset>2315210</wp:posOffset>
          </wp:positionH>
          <wp:positionV relativeFrom="paragraph">
            <wp:posOffset>-57785</wp:posOffset>
          </wp:positionV>
          <wp:extent cx="1318260" cy="6286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628650"/>
                  </a:xfrm>
                  <a:prstGeom prst="rect">
                    <a:avLst/>
                  </a:prstGeom>
                  <a:noFill/>
                </pic:spPr>
              </pic:pic>
            </a:graphicData>
          </a:graphic>
          <wp14:sizeRelH relativeFrom="page">
            <wp14:pctWidth>0</wp14:pctWidth>
          </wp14:sizeRelH>
          <wp14:sizeRelV relativeFrom="page">
            <wp14:pctHeight>0</wp14:pctHeight>
          </wp14:sizeRelV>
        </wp:anchor>
      </w:drawing>
    </w:r>
    <w:r w:rsidRPr="0084059C">
      <w:rPr>
        <w:b/>
        <w:noProof/>
      </w:rPr>
      <w:drawing>
        <wp:anchor distT="0" distB="0" distL="114300" distR="114300" simplePos="0" relativeHeight="251666432" behindDoc="1" locked="0" layoutInCell="1" allowOverlap="1" wp14:anchorId="2E913E5F" wp14:editId="15127FCE">
          <wp:simplePos x="0" y="0"/>
          <wp:positionH relativeFrom="column">
            <wp:posOffset>5223510</wp:posOffset>
          </wp:positionH>
          <wp:positionV relativeFrom="paragraph">
            <wp:posOffset>-99060</wp:posOffset>
          </wp:positionV>
          <wp:extent cx="742950" cy="5962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950" cy="596265"/>
                  </a:xfrm>
                  <a:prstGeom prst="rect">
                    <a:avLst/>
                  </a:prstGeom>
                  <a:noFill/>
                </pic:spPr>
              </pic:pic>
            </a:graphicData>
          </a:graphic>
          <wp14:sizeRelH relativeFrom="page">
            <wp14:pctWidth>0</wp14:pctWidth>
          </wp14:sizeRelH>
          <wp14:sizeRelV relativeFrom="page">
            <wp14:pctHeight>0</wp14:pctHeight>
          </wp14:sizeRelV>
        </wp:anchor>
      </w:drawing>
    </w:r>
    <w:r w:rsidR="00B87607">
      <w:rPr>
        <w:b/>
        <w:noProof/>
      </w:rPr>
      <w:drawing>
        <wp:anchor distT="0" distB="0" distL="114300" distR="114300" simplePos="0" relativeHeight="251660288" behindDoc="1" locked="0" layoutInCell="1" allowOverlap="1" wp14:anchorId="466174E2" wp14:editId="23CDD37A">
          <wp:simplePos x="0" y="0"/>
          <wp:positionH relativeFrom="column">
            <wp:posOffset>-934720</wp:posOffset>
          </wp:positionH>
          <wp:positionV relativeFrom="paragraph">
            <wp:posOffset>167640</wp:posOffset>
          </wp:positionV>
          <wp:extent cx="1840865" cy="640080"/>
          <wp:effectExtent l="0" t="0" r="6985" b="0"/>
          <wp:wrapThrough wrapText="bothSides">
            <wp:wrapPolygon edited="0">
              <wp:start x="8047" y="0"/>
              <wp:lineTo x="8047" y="10286"/>
              <wp:lineTo x="447" y="14143"/>
              <wp:lineTo x="671" y="18643"/>
              <wp:lineTo x="19670" y="19929"/>
              <wp:lineTo x="20788" y="19929"/>
              <wp:lineTo x="21458" y="16071"/>
              <wp:lineTo x="20341" y="14786"/>
              <wp:lineTo x="13635" y="10286"/>
              <wp:lineTo x="13635" y="0"/>
              <wp:lineTo x="8047"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0865" cy="640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9C" w:rsidRDefault="008405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C6" w:rsidRDefault="00E424C6" w:rsidP="00556E22">
      <w:pPr>
        <w:spacing w:after="0" w:line="240" w:lineRule="auto"/>
      </w:pPr>
      <w:r>
        <w:separator/>
      </w:r>
    </w:p>
  </w:footnote>
  <w:footnote w:type="continuationSeparator" w:id="0">
    <w:p w:rsidR="00E424C6" w:rsidRDefault="00E424C6" w:rsidP="0055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BF0041">
    <w:pPr>
      <w:pStyle w:val="Encabezado"/>
    </w:pPr>
    <w:r>
      <w:rPr>
        <w:rFonts w:ascii="Arial Black" w:hAnsi="Arial Black"/>
        <w:noProof/>
        <w:color w:val="385623"/>
      </w:rPr>
      <w:drawing>
        <wp:inline distT="0" distB="0" distL="0" distR="0">
          <wp:extent cx="5348605" cy="5115560"/>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rFonts w:ascii="Arial Black" w:hAnsi="Arial Black"/>
        <w:noProof/>
        <w:color w:val="385623"/>
      </w:rPr>
      <w:drawing>
        <wp:inline distT="0" distB="0" distL="0" distR="0">
          <wp:extent cx="5348605" cy="5115560"/>
          <wp:effectExtent l="1905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noProof/>
      </w:rPr>
      <w:drawing>
        <wp:inline distT="0" distB="0" distL="0" distR="0">
          <wp:extent cx="5348605" cy="5115560"/>
          <wp:effectExtent l="1905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Pr="00C905E1" w:rsidRDefault="003704B7">
    <w:pPr>
      <w:pStyle w:val="Encabezado"/>
      <w:rPr>
        <w:rFonts w:ascii="Arial Black" w:hAnsi="Arial Black"/>
        <w:color w:val="385623"/>
      </w:rPr>
    </w:pPr>
    <w:r>
      <w:rPr>
        <w:rFonts w:ascii="Arial Black" w:hAnsi="Arial Black"/>
        <w:noProof/>
        <w:color w:val="385623"/>
      </w:rPr>
      <w:drawing>
        <wp:anchor distT="0" distB="0" distL="114300" distR="114300" simplePos="0" relativeHeight="251663360" behindDoc="1" locked="0" layoutInCell="1" allowOverlap="1" wp14:anchorId="532C6D16" wp14:editId="6A61B53D">
          <wp:simplePos x="0" y="0"/>
          <wp:positionH relativeFrom="column">
            <wp:posOffset>5244465</wp:posOffset>
          </wp:positionH>
          <wp:positionV relativeFrom="paragraph">
            <wp:posOffset>-457835</wp:posOffset>
          </wp:positionV>
          <wp:extent cx="1256030" cy="883920"/>
          <wp:effectExtent l="0" t="0" r="0" b="0"/>
          <wp:wrapThrough wrapText="bothSides">
            <wp:wrapPolygon edited="0">
              <wp:start x="8190" y="0"/>
              <wp:lineTo x="2293" y="1397"/>
              <wp:lineTo x="983" y="2793"/>
              <wp:lineTo x="2293" y="15362"/>
              <wp:lineTo x="9828" y="20948"/>
              <wp:lineTo x="11466" y="20948"/>
              <wp:lineTo x="18673" y="15362"/>
              <wp:lineTo x="19656" y="9310"/>
              <wp:lineTo x="19329" y="7914"/>
              <wp:lineTo x="20967" y="3259"/>
              <wp:lineTo x="19329" y="1397"/>
              <wp:lineTo x="13104" y="0"/>
              <wp:lineTo x="819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883920"/>
                  </a:xfrm>
                  <a:prstGeom prst="rect">
                    <a:avLst/>
                  </a:prstGeom>
                  <a:noFill/>
                </pic:spPr>
              </pic:pic>
            </a:graphicData>
          </a:graphic>
          <wp14:sizeRelH relativeFrom="page">
            <wp14:pctWidth>0</wp14:pctWidth>
          </wp14:sizeRelH>
          <wp14:sizeRelV relativeFrom="page">
            <wp14:pctHeight>0</wp14:pctHeight>
          </wp14:sizeRelV>
        </wp:anchor>
      </w:drawing>
    </w:r>
    <w:r w:rsidR="0003244A">
      <w:rPr>
        <w:noProof/>
      </w:rPr>
      <w:drawing>
        <wp:anchor distT="0" distB="0" distL="114300" distR="114300" simplePos="0" relativeHeight="251659264" behindDoc="0" locked="0" layoutInCell="1" allowOverlap="1" wp14:anchorId="6F3280C6" wp14:editId="7F8312A7">
          <wp:simplePos x="0" y="0"/>
          <wp:positionH relativeFrom="column">
            <wp:posOffset>1062990</wp:posOffset>
          </wp:positionH>
          <wp:positionV relativeFrom="paragraph">
            <wp:posOffset>-411480</wp:posOffset>
          </wp:positionV>
          <wp:extent cx="2971800" cy="666750"/>
          <wp:effectExtent l="0" t="0" r="0" b="0"/>
          <wp:wrapThrough wrapText="bothSides">
            <wp:wrapPolygon edited="0">
              <wp:start x="7062" y="0"/>
              <wp:lineTo x="0" y="1234"/>
              <wp:lineTo x="0" y="17897"/>
              <wp:lineTo x="4431" y="20366"/>
              <wp:lineTo x="7062" y="20983"/>
              <wp:lineTo x="14400" y="20983"/>
              <wp:lineTo x="17169" y="20366"/>
              <wp:lineTo x="21462" y="17897"/>
              <wp:lineTo x="21462" y="1234"/>
              <wp:lineTo x="14400" y="0"/>
              <wp:lineTo x="7062" y="0"/>
            </wp:wrapPolygon>
          </wp:wrapThrough>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971800" cy="666750"/>
                  </a:xfrm>
                  <a:prstGeom prst="rect">
                    <a:avLst/>
                  </a:prstGeom>
                  <a:noFill/>
                </pic:spPr>
              </pic:pic>
            </a:graphicData>
          </a:graphic>
          <wp14:sizeRelV relativeFrom="margin">
            <wp14:pctHeight>0</wp14:pctHeight>
          </wp14:sizeRelV>
        </wp:anchor>
      </w:drawing>
    </w:r>
    <w:r w:rsidR="00BF0041">
      <w:rPr>
        <w:noProof/>
      </w:rPr>
      <w:drawing>
        <wp:anchor distT="0" distB="0" distL="114300" distR="114300" simplePos="0" relativeHeight="251658240" behindDoc="0" locked="0" layoutInCell="1" allowOverlap="1" wp14:anchorId="626F9211" wp14:editId="6D438AB0">
          <wp:simplePos x="0" y="0"/>
          <wp:positionH relativeFrom="column">
            <wp:posOffset>-940435</wp:posOffset>
          </wp:positionH>
          <wp:positionV relativeFrom="paragraph">
            <wp:posOffset>-407035</wp:posOffset>
          </wp:positionV>
          <wp:extent cx="843280" cy="802005"/>
          <wp:effectExtent l="19050" t="0" r="0" b="0"/>
          <wp:wrapThrough wrapText="bothSides">
            <wp:wrapPolygon edited="0">
              <wp:start x="-488" y="0"/>
              <wp:lineTo x="-488" y="21036"/>
              <wp:lineTo x="21470" y="21036"/>
              <wp:lineTo x="21470" y="0"/>
              <wp:lineTo x="-488" y="0"/>
            </wp:wrapPolygon>
          </wp:wrapThrough>
          <wp:docPr id="4" name="Imagen 4" descr="C:\Users\Fran\Desktop\Escuela de futbol  puerto rey\patrocinadores\IMG-20170316-WA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ran\Desktop\Escuela de futbol  puerto rey\patrocinadores\IMG-20170316-WA0014 (1).jpg"/>
                  <pic:cNvPicPr>
                    <a:picLocks noChangeAspect="1" noChangeArrowheads="1"/>
                  </pic:cNvPicPr>
                </pic:nvPicPr>
                <pic:blipFill>
                  <a:blip r:embed="rId3"/>
                  <a:srcRect/>
                  <a:stretch>
                    <a:fillRect/>
                  </a:stretch>
                </pic:blipFill>
                <pic:spPr bwMode="auto">
                  <a:xfrm>
                    <a:off x="0" y="0"/>
                    <a:ext cx="843280" cy="8020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9C" w:rsidRDefault="008405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213"/>
    <w:multiLevelType w:val="hybridMultilevel"/>
    <w:tmpl w:val="8BF81D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32104C6"/>
    <w:multiLevelType w:val="hybridMultilevel"/>
    <w:tmpl w:val="806AD8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A2D7271"/>
    <w:multiLevelType w:val="hybridMultilevel"/>
    <w:tmpl w:val="762C00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F564CE7"/>
    <w:multiLevelType w:val="hybridMultilevel"/>
    <w:tmpl w:val="3CA844C2"/>
    <w:lvl w:ilvl="0" w:tplc="E544039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292E2E"/>
    <w:multiLevelType w:val="hybridMultilevel"/>
    <w:tmpl w:val="AFB67C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7D61068"/>
    <w:multiLevelType w:val="hybridMultilevel"/>
    <w:tmpl w:val="2DC2F7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62A4A13"/>
    <w:multiLevelType w:val="hybridMultilevel"/>
    <w:tmpl w:val="72E65534"/>
    <w:lvl w:ilvl="0" w:tplc="DB7828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D65D76"/>
    <w:multiLevelType w:val="hybridMultilevel"/>
    <w:tmpl w:val="235ABBA8"/>
    <w:lvl w:ilvl="0" w:tplc="591C08D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22"/>
    <w:rsid w:val="0000162C"/>
    <w:rsid w:val="00016A05"/>
    <w:rsid w:val="0003244A"/>
    <w:rsid w:val="000515CE"/>
    <w:rsid w:val="0005515A"/>
    <w:rsid w:val="00063CBE"/>
    <w:rsid w:val="00070859"/>
    <w:rsid w:val="00073BC3"/>
    <w:rsid w:val="000C451D"/>
    <w:rsid w:val="000F411F"/>
    <w:rsid w:val="000F6072"/>
    <w:rsid w:val="000F6A9C"/>
    <w:rsid w:val="000F73F8"/>
    <w:rsid w:val="001113EB"/>
    <w:rsid w:val="001146F6"/>
    <w:rsid w:val="00126071"/>
    <w:rsid w:val="00126893"/>
    <w:rsid w:val="00153529"/>
    <w:rsid w:val="00157ED6"/>
    <w:rsid w:val="001826CB"/>
    <w:rsid w:val="00190B57"/>
    <w:rsid w:val="001963D4"/>
    <w:rsid w:val="001A1234"/>
    <w:rsid w:val="001A41F2"/>
    <w:rsid w:val="001A4279"/>
    <w:rsid w:val="001E170A"/>
    <w:rsid w:val="001E3534"/>
    <w:rsid w:val="001F09DF"/>
    <w:rsid w:val="00231DCC"/>
    <w:rsid w:val="00232810"/>
    <w:rsid w:val="0027343A"/>
    <w:rsid w:val="002B431F"/>
    <w:rsid w:val="002D2E3F"/>
    <w:rsid w:val="002E7788"/>
    <w:rsid w:val="002F6EB3"/>
    <w:rsid w:val="003136B4"/>
    <w:rsid w:val="00316201"/>
    <w:rsid w:val="003234E9"/>
    <w:rsid w:val="00345D92"/>
    <w:rsid w:val="00353E0C"/>
    <w:rsid w:val="00365384"/>
    <w:rsid w:val="003704B7"/>
    <w:rsid w:val="0038121A"/>
    <w:rsid w:val="003A57CF"/>
    <w:rsid w:val="003B38A5"/>
    <w:rsid w:val="003B7956"/>
    <w:rsid w:val="003C5E71"/>
    <w:rsid w:val="003C7BF5"/>
    <w:rsid w:val="003D54BE"/>
    <w:rsid w:val="003F00BB"/>
    <w:rsid w:val="003F5868"/>
    <w:rsid w:val="004071B1"/>
    <w:rsid w:val="00410B9E"/>
    <w:rsid w:val="00430295"/>
    <w:rsid w:val="00441184"/>
    <w:rsid w:val="00461AAE"/>
    <w:rsid w:val="004652CF"/>
    <w:rsid w:val="00472180"/>
    <w:rsid w:val="00472EBF"/>
    <w:rsid w:val="0047475F"/>
    <w:rsid w:val="00482BA3"/>
    <w:rsid w:val="00495C44"/>
    <w:rsid w:val="004A10BC"/>
    <w:rsid w:val="004E705D"/>
    <w:rsid w:val="00513213"/>
    <w:rsid w:val="005152A9"/>
    <w:rsid w:val="00516776"/>
    <w:rsid w:val="00521E69"/>
    <w:rsid w:val="00542E36"/>
    <w:rsid w:val="00553537"/>
    <w:rsid w:val="00556E22"/>
    <w:rsid w:val="0056145E"/>
    <w:rsid w:val="00574F80"/>
    <w:rsid w:val="00581612"/>
    <w:rsid w:val="005951CB"/>
    <w:rsid w:val="00596E84"/>
    <w:rsid w:val="005A2D56"/>
    <w:rsid w:val="005B3D27"/>
    <w:rsid w:val="005F6FBE"/>
    <w:rsid w:val="0060108D"/>
    <w:rsid w:val="00602690"/>
    <w:rsid w:val="00602ED3"/>
    <w:rsid w:val="00604DCB"/>
    <w:rsid w:val="00622DEA"/>
    <w:rsid w:val="0063427B"/>
    <w:rsid w:val="00635AEB"/>
    <w:rsid w:val="0065034B"/>
    <w:rsid w:val="00666151"/>
    <w:rsid w:val="006B1889"/>
    <w:rsid w:val="006C1F03"/>
    <w:rsid w:val="006C22FA"/>
    <w:rsid w:val="006C7E0F"/>
    <w:rsid w:val="006C7FBA"/>
    <w:rsid w:val="006F3596"/>
    <w:rsid w:val="006F4AD6"/>
    <w:rsid w:val="00704FF0"/>
    <w:rsid w:val="00723543"/>
    <w:rsid w:val="007473B0"/>
    <w:rsid w:val="00765492"/>
    <w:rsid w:val="00794611"/>
    <w:rsid w:val="007A0002"/>
    <w:rsid w:val="007C5351"/>
    <w:rsid w:val="007C7CBF"/>
    <w:rsid w:val="007F02D7"/>
    <w:rsid w:val="00810004"/>
    <w:rsid w:val="00820637"/>
    <w:rsid w:val="00826A89"/>
    <w:rsid w:val="0084059C"/>
    <w:rsid w:val="0084397C"/>
    <w:rsid w:val="00856865"/>
    <w:rsid w:val="00881EA3"/>
    <w:rsid w:val="00893B07"/>
    <w:rsid w:val="008A2AE7"/>
    <w:rsid w:val="008F75E6"/>
    <w:rsid w:val="009029A7"/>
    <w:rsid w:val="009331B9"/>
    <w:rsid w:val="00966A78"/>
    <w:rsid w:val="00975D43"/>
    <w:rsid w:val="00980611"/>
    <w:rsid w:val="0098262B"/>
    <w:rsid w:val="00984355"/>
    <w:rsid w:val="009849DE"/>
    <w:rsid w:val="00995AF1"/>
    <w:rsid w:val="009B3412"/>
    <w:rsid w:val="009D67F5"/>
    <w:rsid w:val="00A01980"/>
    <w:rsid w:val="00A312F3"/>
    <w:rsid w:val="00A42633"/>
    <w:rsid w:val="00A600F4"/>
    <w:rsid w:val="00A86236"/>
    <w:rsid w:val="00A9264B"/>
    <w:rsid w:val="00AA1DA4"/>
    <w:rsid w:val="00AA2350"/>
    <w:rsid w:val="00AB2446"/>
    <w:rsid w:val="00AC65E6"/>
    <w:rsid w:val="00AC7102"/>
    <w:rsid w:val="00AF283E"/>
    <w:rsid w:val="00AF4207"/>
    <w:rsid w:val="00AF6B32"/>
    <w:rsid w:val="00B1069B"/>
    <w:rsid w:val="00B12059"/>
    <w:rsid w:val="00B31EA8"/>
    <w:rsid w:val="00B406C7"/>
    <w:rsid w:val="00B425A3"/>
    <w:rsid w:val="00B51E6F"/>
    <w:rsid w:val="00B569B8"/>
    <w:rsid w:val="00B67037"/>
    <w:rsid w:val="00B721FC"/>
    <w:rsid w:val="00B7336F"/>
    <w:rsid w:val="00B83C03"/>
    <w:rsid w:val="00B87607"/>
    <w:rsid w:val="00BA6F7B"/>
    <w:rsid w:val="00BC11FA"/>
    <w:rsid w:val="00BC566B"/>
    <w:rsid w:val="00BD301F"/>
    <w:rsid w:val="00BE2B8B"/>
    <w:rsid w:val="00BE2BE1"/>
    <w:rsid w:val="00BF0041"/>
    <w:rsid w:val="00BF5479"/>
    <w:rsid w:val="00BF7D06"/>
    <w:rsid w:val="00C278EB"/>
    <w:rsid w:val="00C434C9"/>
    <w:rsid w:val="00C641D7"/>
    <w:rsid w:val="00C85344"/>
    <w:rsid w:val="00C905E1"/>
    <w:rsid w:val="00C93E98"/>
    <w:rsid w:val="00CA740D"/>
    <w:rsid w:val="00CE775E"/>
    <w:rsid w:val="00D04359"/>
    <w:rsid w:val="00D11485"/>
    <w:rsid w:val="00D334F7"/>
    <w:rsid w:val="00D448EF"/>
    <w:rsid w:val="00D51060"/>
    <w:rsid w:val="00D5761E"/>
    <w:rsid w:val="00D63E9B"/>
    <w:rsid w:val="00D75BD9"/>
    <w:rsid w:val="00D822DD"/>
    <w:rsid w:val="00D945A5"/>
    <w:rsid w:val="00D94CAD"/>
    <w:rsid w:val="00DA1733"/>
    <w:rsid w:val="00DB5C34"/>
    <w:rsid w:val="00DB7250"/>
    <w:rsid w:val="00DC0DED"/>
    <w:rsid w:val="00E030DA"/>
    <w:rsid w:val="00E04279"/>
    <w:rsid w:val="00E10089"/>
    <w:rsid w:val="00E17F51"/>
    <w:rsid w:val="00E31A60"/>
    <w:rsid w:val="00E324A5"/>
    <w:rsid w:val="00E424C6"/>
    <w:rsid w:val="00E43A8C"/>
    <w:rsid w:val="00E51F7A"/>
    <w:rsid w:val="00E626E2"/>
    <w:rsid w:val="00E702EC"/>
    <w:rsid w:val="00EC3F42"/>
    <w:rsid w:val="00EC5073"/>
    <w:rsid w:val="00EE50E0"/>
    <w:rsid w:val="00F00E50"/>
    <w:rsid w:val="00F06D0E"/>
    <w:rsid w:val="00F12321"/>
    <w:rsid w:val="00F20678"/>
    <w:rsid w:val="00F22A12"/>
    <w:rsid w:val="00F35BD3"/>
    <w:rsid w:val="00F40439"/>
    <w:rsid w:val="00F66C71"/>
    <w:rsid w:val="00F723E8"/>
    <w:rsid w:val="00F95A16"/>
    <w:rsid w:val="00FB001D"/>
    <w:rsid w:val="00FB6809"/>
    <w:rsid w:val="00FB6F29"/>
    <w:rsid w:val="00FC3091"/>
    <w:rsid w:val="00FD134C"/>
    <w:rsid w:val="00FD31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0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6E22"/>
    <w:pPr>
      <w:tabs>
        <w:tab w:val="center" w:pos="4252"/>
        <w:tab w:val="right" w:pos="8504"/>
      </w:tabs>
      <w:spacing w:after="0" w:line="240" w:lineRule="auto"/>
    </w:pPr>
  </w:style>
  <w:style w:type="character" w:customStyle="1" w:styleId="EncabezadoCar">
    <w:name w:val="Encabezado Car"/>
    <w:basedOn w:val="Fuentedeprrafopredeter"/>
    <w:link w:val="Encabezado"/>
    <w:locked/>
    <w:rsid w:val="00556E22"/>
    <w:rPr>
      <w:rFonts w:cs="Times New Roman"/>
    </w:rPr>
  </w:style>
  <w:style w:type="paragraph" w:styleId="Piedepgina">
    <w:name w:val="footer"/>
    <w:basedOn w:val="Normal"/>
    <w:link w:val="PiedepginaCar"/>
    <w:rsid w:val="00556E22"/>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56E22"/>
    <w:rPr>
      <w:rFonts w:cs="Times New Roman"/>
    </w:rPr>
  </w:style>
  <w:style w:type="table" w:styleId="Tablaconcuadrcula">
    <w:name w:val="Table Grid"/>
    <w:basedOn w:val="Tablanormal"/>
    <w:rsid w:val="00B42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26071"/>
    <w:rPr>
      <w:rFonts w:cs="Times New Roman"/>
      <w:color w:val="0563C1"/>
      <w:u w:val="single"/>
    </w:rPr>
  </w:style>
  <w:style w:type="paragraph" w:styleId="Textodeglobo">
    <w:name w:val="Balloon Text"/>
    <w:basedOn w:val="Normal"/>
    <w:link w:val="TextodegloboCar"/>
    <w:semiHidden/>
    <w:rsid w:val="00E51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51F7A"/>
    <w:rPr>
      <w:rFonts w:ascii="Tahoma" w:hAnsi="Tahoma" w:cs="Tahoma"/>
      <w:sz w:val="16"/>
      <w:szCs w:val="16"/>
    </w:rPr>
  </w:style>
  <w:style w:type="paragraph" w:styleId="Prrafodelista">
    <w:name w:val="List Paragraph"/>
    <w:basedOn w:val="Normal"/>
    <w:uiPriority w:val="34"/>
    <w:qFormat/>
    <w:rsid w:val="0003244A"/>
    <w:pPr>
      <w:ind w:left="720"/>
      <w:contextualSpacing/>
    </w:pPr>
  </w:style>
  <w:style w:type="paragraph" w:styleId="NormalWeb">
    <w:name w:val="Normal (Web)"/>
    <w:basedOn w:val="Normal"/>
    <w:uiPriority w:val="99"/>
    <w:semiHidden/>
    <w:unhideWhenUsed/>
    <w:rsid w:val="008F75E6"/>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0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6E22"/>
    <w:pPr>
      <w:tabs>
        <w:tab w:val="center" w:pos="4252"/>
        <w:tab w:val="right" w:pos="8504"/>
      </w:tabs>
      <w:spacing w:after="0" w:line="240" w:lineRule="auto"/>
    </w:pPr>
  </w:style>
  <w:style w:type="character" w:customStyle="1" w:styleId="EncabezadoCar">
    <w:name w:val="Encabezado Car"/>
    <w:basedOn w:val="Fuentedeprrafopredeter"/>
    <w:link w:val="Encabezado"/>
    <w:locked/>
    <w:rsid w:val="00556E22"/>
    <w:rPr>
      <w:rFonts w:cs="Times New Roman"/>
    </w:rPr>
  </w:style>
  <w:style w:type="paragraph" w:styleId="Piedepgina">
    <w:name w:val="footer"/>
    <w:basedOn w:val="Normal"/>
    <w:link w:val="PiedepginaCar"/>
    <w:rsid w:val="00556E22"/>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56E22"/>
    <w:rPr>
      <w:rFonts w:cs="Times New Roman"/>
    </w:rPr>
  </w:style>
  <w:style w:type="table" w:styleId="Tablaconcuadrcula">
    <w:name w:val="Table Grid"/>
    <w:basedOn w:val="Tablanormal"/>
    <w:rsid w:val="00B42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26071"/>
    <w:rPr>
      <w:rFonts w:cs="Times New Roman"/>
      <w:color w:val="0563C1"/>
      <w:u w:val="single"/>
    </w:rPr>
  </w:style>
  <w:style w:type="paragraph" w:styleId="Textodeglobo">
    <w:name w:val="Balloon Text"/>
    <w:basedOn w:val="Normal"/>
    <w:link w:val="TextodegloboCar"/>
    <w:semiHidden/>
    <w:rsid w:val="00E51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51F7A"/>
    <w:rPr>
      <w:rFonts w:ascii="Tahoma" w:hAnsi="Tahoma" w:cs="Tahoma"/>
      <w:sz w:val="16"/>
      <w:szCs w:val="16"/>
    </w:rPr>
  </w:style>
  <w:style w:type="paragraph" w:styleId="Prrafodelista">
    <w:name w:val="List Paragraph"/>
    <w:basedOn w:val="Normal"/>
    <w:uiPriority w:val="34"/>
    <w:qFormat/>
    <w:rsid w:val="0003244A"/>
    <w:pPr>
      <w:ind w:left="720"/>
      <w:contextualSpacing/>
    </w:pPr>
  </w:style>
  <w:style w:type="paragraph" w:styleId="NormalWeb">
    <w:name w:val="Normal (Web)"/>
    <w:basedOn w:val="Normal"/>
    <w:uiPriority w:val="99"/>
    <w:semiHidden/>
    <w:unhideWhenUsed/>
    <w:rsid w:val="008F75E6"/>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epcion@clubdeportivopuertorey.com" TargetMode="External"/><Relationship Id="rId4" Type="http://schemas.openxmlformats.org/officeDocument/2006/relationships/settings" Target="settings.xml"/><Relationship Id="rId9" Type="http://schemas.openxmlformats.org/officeDocument/2006/relationships/hyperlink" Target="http://www.clubdeportivopuertorey.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1540</Words>
  <Characters>8473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Nace como una escuela deportiva de verano especializada en fútbol, para niños/as y adolescentes de edades comprendidas entre 3 y 18 años</vt:lpstr>
    </vt:vector>
  </TitlesOfParts>
  <Company>Hewlett-Packard</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Nace como una escuela deportiva de verano especializada en fútbol, para niños/as y adolescentes de edades comprendidas entre 3 y 18 años</dc:title>
  <dc:creator>francisco higes diaz</dc:creator>
  <cp:lastModifiedBy>Félix</cp:lastModifiedBy>
  <cp:revision>14</cp:revision>
  <cp:lastPrinted>2018-02-07T13:59:00Z</cp:lastPrinted>
  <dcterms:created xsi:type="dcterms:W3CDTF">2018-02-07T12:57:00Z</dcterms:created>
  <dcterms:modified xsi:type="dcterms:W3CDTF">2020-03-05T23:50:00Z</dcterms:modified>
</cp:coreProperties>
</file>